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DD09" w14:textId="746F972F" w:rsidR="00334834" w:rsidRDefault="00167D0B" w:rsidP="00922E6E">
      <w:pPr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202</w:t>
      </w:r>
      <w:r w:rsidR="009B4722">
        <w:rPr>
          <w:rFonts w:ascii="Meiryo UI" w:eastAsia="Meiryo UI" w:hAnsi="Meiryo UI" w:hint="eastAsia"/>
          <w:szCs w:val="21"/>
        </w:rPr>
        <w:t>6</w:t>
      </w:r>
      <w:r w:rsidR="00A52AC0" w:rsidRPr="00A52AC0">
        <w:rPr>
          <w:rFonts w:ascii="Meiryo UI" w:eastAsia="Meiryo UI" w:hAnsi="Meiryo UI" w:hint="eastAsia"/>
          <w:szCs w:val="21"/>
        </w:rPr>
        <w:t>年</w:t>
      </w:r>
      <w:r>
        <w:rPr>
          <w:rFonts w:ascii="Meiryo UI" w:eastAsia="Meiryo UI" w:hAnsi="Meiryo UI"/>
          <w:szCs w:val="21"/>
        </w:rPr>
        <w:t>1</w:t>
      </w:r>
      <w:r w:rsidR="00A52AC0" w:rsidRPr="00A52AC0">
        <w:rPr>
          <w:rFonts w:ascii="Meiryo UI" w:eastAsia="Meiryo UI" w:hAnsi="Meiryo UI" w:hint="eastAsia"/>
          <w:szCs w:val="21"/>
        </w:rPr>
        <w:t>月</w:t>
      </w:r>
      <w:r w:rsidR="008E36A4">
        <w:rPr>
          <w:rFonts w:ascii="Meiryo UI" w:eastAsia="Meiryo UI" w:hAnsi="Meiryo UI" w:hint="eastAsia"/>
          <w:szCs w:val="21"/>
        </w:rPr>
        <w:t>21</w:t>
      </w:r>
      <w:r w:rsidR="00A52AC0" w:rsidRPr="00A52AC0">
        <w:rPr>
          <w:rFonts w:ascii="Meiryo UI" w:eastAsia="Meiryo UI" w:hAnsi="Meiryo UI" w:hint="eastAsia"/>
          <w:szCs w:val="21"/>
        </w:rPr>
        <w:t>日</w:t>
      </w:r>
    </w:p>
    <w:p w14:paraId="6BDB78EC" w14:textId="118873D1" w:rsidR="00A52AC0" w:rsidRDefault="00A52AC0" w:rsidP="00922E6E">
      <w:pPr>
        <w:jc w:val="right"/>
        <w:rPr>
          <w:rFonts w:ascii="Meiryo UI" w:eastAsia="Meiryo UI" w:hAnsi="Meiryo UI"/>
          <w:szCs w:val="21"/>
        </w:rPr>
      </w:pPr>
      <w:r w:rsidRPr="00A52AC0">
        <w:rPr>
          <w:rFonts w:ascii="Meiryo UI" w:eastAsia="Meiryo UI" w:hAnsi="Meiryo UI"/>
          <w:szCs w:val="21"/>
        </w:rPr>
        <w:br/>
      </w:r>
      <w:r w:rsidRPr="00A52AC0">
        <w:rPr>
          <w:rFonts w:ascii="Meiryo UI" w:eastAsia="Meiryo UI" w:hAnsi="Meiryo UI" w:hint="eastAsia"/>
          <w:szCs w:val="21"/>
        </w:rPr>
        <w:t>一般社団法人 ヘルスケア関連団体ネットワーキングの会</w:t>
      </w:r>
    </w:p>
    <w:p w14:paraId="0BA91501" w14:textId="77777777" w:rsidR="00A52AC0" w:rsidRPr="00A52AC0" w:rsidRDefault="00A52AC0" w:rsidP="00922E6E">
      <w:pPr>
        <w:jc w:val="left"/>
        <w:rPr>
          <w:rFonts w:ascii="Meiryo UI" w:eastAsia="Meiryo UI" w:hAnsi="Meiryo UI"/>
          <w:szCs w:val="21"/>
        </w:rPr>
      </w:pPr>
    </w:p>
    <w:p w14:paraId="04E3425C" w14:textId="64C7933F" w:rsidR="003F0ADB" w:rsidRPr="003F0ADB" w:rsidRDefault="00ED36D7" w:rsidP="00922E6E">
      <w:pPr>
        <w:jc w:val="center"/>
        <w:rPr>
          <w:rFonts w:ascii="Meiryo UI" w:eastAsia="Meiryo UI" w:hAnsi="Meiryo UI"/>
          <w:b/>
          <w:bCs/>
          <w:sz w:val="24"/>
          <w:szCs w:val="24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20</w:t>
      </w:r>
      <w:r w:rsidR="00E95A43">
        <w:rPr>
          <w:rFonts w:ascii="Meiryo UI" w:eastAsia="Meiryo UI" w:hAnsi="Meiryo UI" w:hint="eastAsia"/>
          <w:b/>
          <w:bCs/>
          <w:sz w:val="24"/>
          <w:szCs w:val="24"/>
        </w:rPr>
        <w:t>25</w:t>
      </w:r>
      <w:r w:rsidR="003F0ADB" w:rsidRPr="003F0ADB">
        <w:rPr>
          <w:rFonts w:ascii="Meiryo UI" w:eastAsia="Meiryo UI" w:hAnsi="Meiryo UI" w:hint="eastAsia"/>
          <w:b/>
          <w:bCs/>
          <w:sz w:val="24"/>
          <w:szCs w:val="24"/>
        </w:rPr>
        <w:t>年度事業</w:t>
      </w:r>
      <w:r w:rsidR="00480AB8">
        <w:rPr>
          <w:rFonts w:ascii="Meiryo UI" w:eastAsia="Meiryo UI" w:hAnsi="Meiryo UI" w:hint="eastAsia"/>
          <w:b/>
          <w:bCs/>
          <w:sz w:val="24"/>
          <w:szCs w:val="24"/>
        </w:rPr>
        <w:t>報告</w:t>
      </w:r>
    </w:p>
    <w:p w14:paraId="431ABA89" w14:textId="60D42A95" w:rsidR="00480AB8" w:rsidRDefault="003F0ADB" w:rsidP="00922E6E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2</w:t>
      </w:r>
      <w:r w:rsidR="00ED36D7">
        <w:rPr>
          <w:rFonts w:ascii="Meiryo UI" w:eastAsia="Meiryo UI" w:hAnsi="Meiryo UI" w:hint="eastAsia"/>
          <w:szCs w:val="21"/>
        </w:rPr>
        <w:t>0</w:t>
      </w:r>
      <w:r w:rsidR="00E95A43">
        <w:rPr>
          <w:rFonts w:ascii="Meiryo UI" w:eastAsia="Meiryo UI" w:hAnsi="Meiryo UI" w:hint="eastAsia"/>
          <w:szCs w:val="21"/>
        </w:rPr>
        <w:t>25</w:t>
      </w:r>
      <w:r>
        <w:rPr>
          <w:rFonts w:ascii="Meiryo UI" w:eastAsia="Meiryo UI" w:hAnsi="Meiryo UI" w:hint="eastAsia"/>
          <w:szCs w:val="21"/>
        </w:rPr>
        <w:t>年度（会計年度：</w:t>
      </w:r>
      <w:r w:rsidR="00C82437">
        <w:rPr>
          <w:rFonts w:ascii="Meiryo UI" w:eastAsia="Meiryo UI" w:hAnsi="Meiryo UI"/>
          <w:szCs w:val="21"/>
        </w:rPr>
        <w:t>1</w:t>
      </w:r>
      <w:r>
        <w:rPr>
          <w:rFonts w:ascii="Meiryo UI" w:eastAsia="Meiryo UI" w:hAnsi="Meiryo UI" w:hint="eastAsia"/>
          <w:szCs w:val="21"/>
        </w:rPr>
        <w:t>月～</w:t>
      </w:r>
      <w:r w:rsidR="00C82437">
        <w:rPr>
          <w:rFonts w:ascii="Meiryo UI" w:eastAsia="Meiryo UI" w:hAnsi="Meiryo UI"/>
          <w:szCs w:val="21"/>
        </w:rPr>
        <w:t>12</w:t>
      </w:r>
      <w:r>
        <w:rPr>
          <w:rFonts w:ascii="Meiryo UI" w:eastAsia="Meiryo UI" w:hAnsi="Meiryo UI" w:hint="eastAsia"/>
          <w:szCs w:val="21"/>
        </w:rPr>
        <w:t>月）</w:t>
      </w:r>
      <w:r w:rsidR="00480AB8">
        <w:rPr>
          <w:rFonts w:ascii="Meiryo UI" w:eastAsia="Meiryo UI" w:hAnsi="Meiryo UI" w:hint="eastAsia"/>
          <w:szCs w:val="21"/>
        </w:rPr>
        <w:t>は、</w:t>
      </w:r>
      <w:r w:rsidR="00ED36D7">
        <w:rPr>
          <w:rFonts w:ascii="Meiryo UI" w:eastAsia="Meiryo UI" w:hAnsi="Meiryo UI" w:hint="eastAsia"/>
          <w:szCs w:val="21"/>
        </w:rPr>
        <w:t>ワークショップの開催、地域学習会に加え、</w:t>
      </w:r>
      <w:r w:rsidR="00E95A43">
        <w:rPr>
          <w:rFonts w:ascii="Meiryo UI" w:eastAsia="Meiryo UI" w:hAnsi="Meiryo UI" w:hint="eastAsia"/>
          <w:szCs w:val="21"/>
        </w:rPr>
        <w:t>目的別の委員会の活動に力を注いだ。</w:t>
      </w:r>
      <w:r w:rsidR="001C1732">
        <w:rPr>
          <w:rFonts w:ascii="Meiryo UI" w:eastAsia="Meiryo UI" w:hAnsi="Meiryo UI" w:hint="eastAsia"/>
          <w:szCs w:val="21"/>
        </w:rPr>
        <w:t>各委員会においても、規程を策定し、より委員会活動の目的を明確化した。</w:t>
      </w:r>
    </w:p>
    <w:p w14:paraId="6017B2BA" w14:textId="75428B00" w:rsidR="00ED36D7" w:rsidRDefault="001C1732" w:rsidP="00922E6E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まず、</w:t>
      </w:r>
      <w:r w:rsidR="00ED36D7">
        <w:rPr>
          <w:rFonts w:ascii="Meiryo UI" w:eastAsia="Meiryo UI" w:hAnsi="Meiryo UI" w:hint="eastAsia"/>
          <w:szCs w:val="21"/>
        </w:rPr>
        <w:t>ピアサポートの向上を目指し、ピアサポート</w:t>
      </w:r>
      <w:r w:rsidR="008D3499">
        <w:rPr>
          <w:rFonts w:ascii="Meiryo UI" w:eastAsia="Meiryo UI" w:hAnsi="Meiryo UI" w:hint="eastAsia"/>
          <w:szCs w:val="21"/>
        </w:rPr>
        <w:t>研修委員会</w:t>
      </w:r>
      <w:r w:rsidR="002E1D08">
        <w:rPr>
          <w:rFonts w:ascii="Meiryo UI" w:eastAsia="Meiryo UI" w:hAnsi="Meiryo UI" w:hint="eastAsia"/>
          <w:szCs w:val="21"/>
        </w:rPr>
        <w:t>が</w:t>
      </w:r>
      <w:r w:rsidR="005D4BD6">
        <w:rPr>
          <w:rFonts w:ascii="Meiryo UI" w:eastAsia="Meiryo UI" w:hAnsi="Meiryo UI" w:hint="eastAsia"/>
          <w:szCs w:val="21"/>
        </w:rPr>
        <w:t>独自の研修を実施</w:t>
      </w:r>
      <w:r w:rsidR="008D3499">
        <w:rPr>
          <w:rFonts w:ascii="Meiryo UI" w:eastAsia="Meiryo UI" w:hAnsi="Meiryo UI" w:hint="eastAsia"/>
          <w:szCs w:val="21"/>
        </w:rPr>
        <w:t>。</w:t>
      </w:r>
    </w:p>
    <w:p w14:paraId="0264EF22" w14:textId="77777777" w:rsidR="00960B22" w:rsidRDefault="008D6AE8" w:rsidP="00922E6E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PPI委員会においては、R&amp;D Head Clubとの会議に参加し</w:t>
      </w:r>
      <w:r w:rsidR="009A3DDD">
        <w:rPr>
          <w:rFonts w:ascii="Meiryo UI" w:eastAsia="Meiryo UI" w:hAnsi="Meiryo UI" w:hint="eastAsia"/>
          <w:szCs w:val="21"/>
        </w:rPr>
        <w:t>、</w:t>
      </w:r>
      <w:r>
        <w:rPr>
          <w:rFonts w:ascii="Meiryo UI" w:eastAsia="Meiryo UI" w:hAnsi="Meiryo UI" w:hint="eastAsia"/>
          <w:szCs w:val="21"/>
        </w:rPr>
        <w:t>PPI勉強会</w:t>
      </w:r>
      <w:r w:rsidR="009A3DDD">
        <w:rPr>
          <w:rFonts w:ascii="Meiryo UI" w:eastAsia="Meiryo UI" w:hAnsi="Meiryo UI" w:hint="eastAsia"/>
          <w:szCs w:val="21"/>
        </w:rPr>
        <w:t>を計３回</w:t>
      </w:r>
      <w:r>
        <w:rPr>
          <w:rFonts w:ascii="Meiryo UI" w:eastAsia="Meiryo UI" w:hAnsi="Meiryo UI" w:hint="eastAsia"/>
          <w:szCs w:val="21"/>
        </w:rPr>
        <w:t>実施</w:t>
      </w:r>
      <w:r w:rsidR="009A3DDD">
        <w:rPr>
          <w:rFonts w:ascii="Meiryo UI" w:eastAsia="Meiryo UI" w:hAnsi="Meiryo UI" w:hint="eastAsia"/>
          <w:szCs w:val="21"/>
        </w:rPr>
        <w:t>した。</w:t>
      </w:r>
    </w:p>
    <w:p w14:paraId="66902ACB" w14:textId="3DCBCE3F" w:rsidR="005D4BD6" w:rsidRPr="001C0C34" w:rsidRDefault="00960B22" w:rsidP="00922E6E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PPIメンバーの創設、</w:t>
      </w:r>
      <w:r w:rsidR="00917F2F">
        <w:rPr>
          <w:rFonts w:ascii="Meiryo UI" w:eastAsia="Meiryo UI" w:hAnsi="Meiryo UI" w:hint="eastAsia"/>
          <w:szCs w:val="21"/>
        </w:rPr>
        <w:t>ヘルスケア関連団体内</w:t>
      </w:r>
      <w:r w:rsidR="00042B79">
        <w:rPr>
          <w:rFonts w:ascii="Meiryo UI" w:eastAsia="Meiryo UI" w:hAnsi="Meiryo UI" w:hint="eastAsia"/>
          <w:szCs w:val="21"/>
        </w:rPr>
        <w:t>の</w:t>
      </w:r>
      <w:r w:rsidR="00917F2F">
        <w:rPr>
          <w:rFonts w:ascii="Meiryo UI" w:eastAsia="Meiryo UI" w:hAnsi="Meiryo UI" w:hint="eastAsia"/>
          <w:szCs w:val="21"/>
        </w:rPr>
        <w:t>PPIパネル</w:t>
      </w:r>
      <w:r w:rsidR="00042B79">
        <w:rPr>
          <w:rFonts w:ascii="Meiryo UI" w:eastAsia="Meiryo UI" w:hAnsi="Meiryo UI" w:hint="eastAsia"/>
          <w:szCs w:val="21"/>
        </w:rPr>
        <w:t>設置は日本発である。</w:t>
      </w:r>
      <w:r w:rsidR="00042B79">
        <w:rPr>
          <w:rFonts w:ascii="Meiryo UI" w:eastAsia="Meiryo UI" w:hAnsi="Meiryo UI"/>
          <w:szCs w:val="21"/>
        </w:rPr>
        <w:br/>
      </w:r>
      <w:r w:rsidR="009A3DDD">
        <w:rPr>
          <w:rFonts w:ascii="Meiryo UI" w:eastAsia="Meiryo UI" w:hAnsi="Meiryo UI" w:hint="eastAsia"/>
          <w:szCs w:val="21"/>
        </w:rPr>
        <w:t>また、</w:t>
      </w:r>
      <w:r w:rsidR="00042B79">
        <w:rPr>
          <w:rFonts w:ascii="Meiryo UI" w:eastAsia="Meiryo UI" w:hAnsi="Meiryo UI" w:hint="eastAsia"/>
          <w:szCs w:val="21"/>
        </w:rPr>
        <w:t>各団体が</w:t>
      </w:r>
      <w:r w:rsidR="009A3DDD">
        <w:rPr>
          <w:rFonts w:ascii="Meiryo UI" w:eastAsia="Meiryo UI" w:hAnsi="Meiryo UI" w:hint="eastAsia"/>
          <w:szCs w:val="21"/>
        </w:rPr>
        <w:t>デジタルを活用して、</w:t>
      </w:r>
      <w:r w:rsidR="00F13195">
        <w:rPr>
          <w:rFonts w:ascii="Meiryo UI" w:eastAsia="Meiryo UI" w:hAnsi="Meiryo UI" w:hint="eastAsia"/>
          <w:szCs w:val="21"/>
        </w:rPr>
        <w:t>チラシなどを簡単に作成できるための勉強会を行い、多くの</w:t>
      </w:r>
      <w:r>
        <w:rPr>
          <w:rFonts w:ascii="Meiryo UI" w:eastAsia="Meiryo UI" w:hAnsi="Meiryo UI" w:hint="eastAsia"/>
          <w:szCs w:val="21"/>
        </w:rPr>
        <w:t>方々</w:t>
      </w:r>
      <w:r w:rsidR="006838E2">
        <w:rPr>
          <w:rFonts w:ascii="Meiryo UI" w:eastAsia="Meiryo UI" w:hAnsi="Meiryo UI" w:hint="eastAsia"/>
          <w:szCs w:val="21"/>
        </w:rPr>
        <w:t>が</w:t>
      </w:r>
      <w:r>
        <w:rPr>
          <w:rFonts w:ascii="Meiryo UI" w:eastAsia="Meiryo UI" w:hAnsi="Meiryo UI" w:hint="eastAsia"/>
          <w:szCs w:val="21"/>
        </w:rPr>
        <w:t>出席し</w:t>
      </w:r>
      <w:r w:rsidR="006838E2">
        <w:rPr>
          <w:rFonts w:ascii="Meiryo UI" w:eastAsia="Meiryo UI" w:hAnsi="Meiryo UI" w:hint="eastAsia"/>
          <w:szCs w:val="21"/>
        </w:rPr>
        <w:t>、熱心に学習した。</w:t>
      </w:r>
    </w:p>
    <w:p w14:paraId="5D2F9E42" w14:textId="11EE92D2" w:rsidR="00480AB8" w:rsidRPr="001C0C34" w:rsidRDefault="006838E2" w:rsidP="00922E6E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2025年度は、</w:t>
      </w:r>
      <w:r w:rsidR="0054267B">
        <w:rPr>
          <w:rFonts w:ascii="Meiryo UI" w:eastAsia="Meiryo UI" w:hAnsi="Meiryo UI" w:hint="eastAsia"/>
          <w:szCs w:val="21"/>
        </w:rPr>
        <w:t>新しい研修の実施や新しい分野へ目を向け、</w:t>
      </w:r>
      <w:r w:rsidR="00792CF9">
        <w:rPr>
          <w:rFonts w:ascii="Meiryo UI" w:eastAsia="Meiryo UI" w:hAnsi="Meiryo UI" w:hint="eastAsia"/>
          <w:szCs w:val="21"/>
        </w:rPr>
        <w:t>業界団体とのパートナーシップや治験支援企業との協働により</w:t>
      </w:r>
      <w:r w:rsidR="00296B56">
        <w:rPr>
          <w:rFonts w:ascii="Meiryo UI" w:eastAsia="Meiryo UI" w:hAnsi="Meiryo UI" w:hint="eastAsia"/>
          <w:szCs w:val="21"/>
        </w:rPr>
        <w:t>、各ヘルスケア関連団体のリーダーの質の向上</w:t>
      </w:r>
      <w:r w:rsidR="00A85B7F">
        <w:rPr>
          <w:rFonts w:ascii="Meiryo UI" w:eastAsia="Meiryo UI" w:hAnsi="Meiryo UI" w:hint="eastAsia"/>
          <w:szCs w:val="21"/>
        </w:rPr>
        <w:t>と、また企業との協働を積極的に実施することができた。</w:t>
      </w:r>
    </w:p>
    <w:p w14:paraId="3785E385" w14:textId="3D0C02A6" w:rsidR="003F0ADB" w:rsidRPr="00A907F9" w:rsidRDefault="003F0ADB" w:rsidP="00922E6E">
      <w:pPr>
        <w:jc w:val="left"/>
        <w:rPr>
          <w:rFonts w:ascii="Meiryo UI" w:eastAsia="Meiryo UI" w:hAnsi="Meiryo UI"/>
          <w:b/>
          <w:bCs/>
          <w:sz w:val="22"/>
        </w:rPr>
      </w:pPr>
      <w:r w:rsidRPr="001C0C34">
        <w:rPr>
          <w:rFonts w:ascii="Meiryo UI" w:eastAsia="Meiryo UI" w:hAnsi="Meiryo UI" w:hint="eastAsia"/>
          <w:b/>
          <w:bCs/>
          <w:sz w:val="22"/>
        </w:rPr>
        <w:t>Ⅰ ．主要事業</w:t>
      </w:r>
    </w:p>
    <w:p w14:paraId="05BFB4EE" w14:textId="7BDB5281" w:rsidR="00A842B7" w:rsidRPr="00A842B7" w:rsidRDefault="00A842B7" w:rsidP="00A842B7">
      <w:pPr>
        <w:ind w:firstLineChars="100" w:firstLine="210"/>
        <w:jc w:val="left"/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>１．</w:t>
      </w:r>
      <w:r w:rsidR="00A907F9" w:rsidRPr="00A842B7">
        <w:rPr>
          <w:rFonts w:ascii="Meiryo UI" w:eastAsia="Meiryo UI" w:hAnsi="Meiryo UI" w:hint="eastAsia"/>
          <w:b/>
          <w:bCs/>
          <w:szCs w:val="21"/>
        </w:rPr>
        <w:t>ワークショップ</w:t>
      </w:r>
      <w:r w:rsidR="00CD74F1" w:rsidRPr="00A842B7">
        <w:rPr>
          <w:rFonts w:ascii="Meiryo UI" w:eastAsia="Meiryo UI" w:hAnsi="Meiryo UI" w:hint="eastAsia"/>
          <w:b/>
          <w:bCs/>
          <w:szCs w:val="21"/>
        </w:rPr>
        <w:t>（担当：ワークショップ準備委員会）</w:t>
      </w:r>
    </w:p>
    <w:p w14:paraId="3479CBAB" w14:textId="45D84CBE" w:rsidR="00A842B7" w:rsidRDefault="00A907F9" w:rsidP="00A842B7">
      <w:pPr>
        <w:tabs>
          <w:tab w:val="left" w:pos="426"/>
        </w:tabs>
        <w:ind w:left="420" w:hangingChars="200" w:hanging="420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/>
          <w:szCs w:val="21"/>
        </w:rPr>
        <w:tab/>
      </w:r>
      <w:r w:rsidR="00A842B7">
        <w:rPr>
          <w:rFonts w:ascii="Meiryo UI" w:eastAsia="Meiryo UI" w:hAnsi="Meiryo UI" w:hint="eastAsia"/>
          <w:szCs w:val="21"/>
        </w:rPr>
        <w:t>月例会議を実施し、ワークショップ開催に向けた企画、準備を行った。</w:t>
      </w:r>
    </w:p>
    <w:p w14:paraId="7A1A9DC2" w14:textId="3C0ED6DC" w:rsidR="00C82437" w:rsidRPr="00934895" w:rsidRDefault="00A842B7" w:rsidP="00A842B7">
      <w:pPr>
        <w:tabs>
          <w:tab w:val="left" w:pos="426"/>
        </w:tabs>
        <w:ind w:leftChars="200" w:left="4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「</w:t>
      </w:r>
      <w:r w:rsidR="00A907F9" w:rsidRPr="00934895">
        <w:rPr>
          <w:rFonts w:ascii="Meiryo UI" w:eastAsia="Meiryo UI" w:hAnsi="Meiryo UI" w:hint="eastAsia"/>
          <w:szCs w:val="21"/>
        </w:rPr>
        <w:t>第2</w:t>
      </w:r>
      <w:r w:rsidR="008E36A4">
        <w:rPr>
          <w:rFonts w:ascii="Meiryo UI" w:eastAsia="Meiryo UI" w:hAnsi="Meiryo UI" w:hint="eastAsia"/>
          <w:szCs w:val="21"/>
        </w:rPr>
        <w:t>5</w:t>
      </w:r>
      <w:r w:rsidR="00A907F9" w:rsidRPr="00934895">
        <w:rPr>
          <w:rFonts w:ascii="Meiryo UI" w:eastAsia="Meiryo UI" w:hAnsi="Meiryo UI" w:hint="eastAsia"/>
          <w:szCs w:val="21"/>
        </w:rPr>
        <w:t>回</w:t>
      </w:r>
      <w:r w:rsidR="00C82437" w:rsidRPr="00934895">
        <w:rPr>
          <w:rFonts w:ascii="Meiryo UI" w:eastAsia="Meiryo UI" w:hAnsi="Meiryo UI" w:hint="eastAsia"/>
          <w:szCs w:val="21"/>
        </w:rPr>
        <w:t>ヘルスケア関連団体</w:t>
      </w:r>
      <w:r w:rsidR="00A907F9" w:rsidRPr="00934895">
        <w:rPr>
          <w:rFonts w:ascii="Meiryo UI" w:eastAsia="Meiryo UI" w:hAnsi="Meiryo UI" w:hint="eastAsia"/>
          <w:szCs w:val="21"/>
        </w:rPr>
        <w:t>ワークショップ</w:t>
      </w:r>
      <w:r>
        <w:rPr>
          <w:rFonts w:ascii="Meiryo UI" w:eastAsia="Meiryo UI" w:hAnsi="Meiryo UI" w:hint="eastAsia"/>
          <w:szCs w:val="21"/>
        </w:rPr>
        <w:t>」開催</w:t>
      </w:r>
      <w:r w:rsidR="00F24D7E" w:rsidRPr="00934895">
        <w:rPr>
          <w:rFonts w:ascii="Meiryo UI" w:eastAsia="Meiryo UI" w:hAnsi="Meiryo UI" w:hint="eastAsia"/>
          <w:szCs w:val="21"/>
        </w:rPr>
        <w:t xml:space="preserve">　</w:t>
      </w:r>
    </w:p>
    <w:p w14:paraId="1D95F288" w14:textId="5709A00C" w:rsidR="00A907F9" w:rsidRPr="00934895" w:rsidRDefault="00F24D7E" w:rsidP="00C82437">
      <w:pPr>
        <w:tabs>
          <w:tab w:val="left" w:pos="426"/>
        </w:tabs>
        <w:ind w:leftChars="200" w:left="420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 w:hint="eastAsia"/>
          <w:szCs w:val="21"/>
        </w:rPr>
        <w:t>開催日：</w:t>
      </w:r>
      <w:r w:rsidR="005A35F7" w:rsidRPr="00934895">
        <w:rPr>
          <w:rFonts w:ascii="Meiryo UI" w:eastAsia="Meiryo UI" w:hAnsi="Meiryo UI" w:hint="eastAsia"/>
          <w:szCs w:val="21"/>
        </w:rPr>
        <w:t>202</w:t>
      </w:r>
      <w:r w:rsidR="00C06DC5">
        <w:rPr>
          <w:rFonts w:ascii="Meiryo UI" w:eastAsia="Meiryo UI" w:hAnsi="Meiryo UI" w:hint="eastAsia"/>
          <w:szCs w:val="21"/>
        </w:rPr>
        <w:t>5</w:t>
      </w:r>
      <w:r w:rsidR="005A35F7" w:rsidRPr="00934895">
        <w:rPr>
          <w:rFonts w:ascii="Meiryo UI" w:eastAsia="Meiryo UI" w:hAnsi="Meiryo UI" w:hint="eastAsia"/>
          <w:szCs w:val="21"/>
        </w:rPr>
        <w:t>年</w:t>
      </w:r>
      <w:r w:rsidR="00A907F9" w:rsidRPr="00934895">
        <w:rPr>
          <w:rFonts w:ascii="Meiryo UI" w:eastAsia="Meiryo UI" w:hAnsi="Meiryo UI" w:hint="eastAsia"/>
          <w:szCs w:val="21"/>
        </w:rPr>
        <w:t>10月</w:t>
      </w:r>
      <w:r w:rsidR="00C06DC5">
        <w:rPr>
          <w:rFonts w:ascii="Meiryo UI" w:eastAsia="Meiryo UI" w:hAnsi="Meiryo UI" w:hint="eastAsia"/>
          <w:szCs w:val="21"/>
        </w:rPr>
        <w:t>18</w:t>
      </w:r>
      <w:r w:rsidR="00DB2A6A" w:rsidRPr="00934895">
        <w:rPr>
          <w:rFonts w:ascii="Meiryo UI" w:eastAsia="Meiryo UI" w:hAnsi="Meiryo UI" w:hint="eastAsia"/>
          <w:szCs w:val="21"/>
        </w:rPr>
        <w:t>日（土）～</w:t>
      </w:r>
      <w:r w:rsidR="00C06DC5">
        <w:rPr>
          <w:rFonts w:ascii="Meiryo UI" w:eastAsia="Meiryo UI" w:hAnsi="Meiryo UI" w:hint="eastAsia"/>
          <w:szCs w:val="21"/>
        </w:rPr>
        <w:t>19</w:t>
      </w:r>
      <w:r w:rsidR="00DB2A6A" w:rsidRPr="00934895">
        <w:rPr>
          <w:rFonts w:ascii="Meiryo UI" w:eastAsia="Meiryo UI" w:hAnsi="Meiryo UI" w:hint="eastAsia"/>
          <w:szCs w:val="21"/>
        </w:rPr>
        <w:t>日（日）</w:t>
      </w:r>
    </w:p>
    <w:p w14:paraId="470187C3" w14:textId="0D2DB4EF" w:rsidR="00DB2A6A" w:rsidRPr="00934895" w:rsidRDefault="00DB2A6A" w:rsidP="00922E6E">
      <w:pPr>
        <w:tabs>
          <w:tab w:val="left" w:pos="426"/>
        </w:tabs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 w:hint="eastAsia"/>
          <w:szCs w:val="21"/>
        </w:rPr>
        <w:t xml:space="preserve">　　　会場：</w:t>
      </w:r>
      <w:r w:rsidR="00BD5520" w:rsidRPr="00934895">
        <w:rPr>
          <w:rFonts w:ascii="Meiryo UI" w:eastAsia="Meiryo UI" w:hAnsi="Meiryo UI" w:hint="eastAsia"/>
          <w:szCs w:val="21"/>
        </w:rPr>
        <w:t xml:space="preserve">ファイザー株式会社 </w:t>
      </w:r>
      <w:r w:rsidR="00BD5520" w:rsidRPr="00934895">
        <w:rPr>
          <w:rFonts w:ascii="Meiryo UI" w:eastAsia="Meiryo UI" w:hAnsi="Meiryo UI"/>
          <w:szCs w:val="21"/>
        </w:rPr>
        <w:t>18</w:t>
      </w:r>
      <w:r w:rsidR="00BD5520" w:rsidRPr="00934895">
        <w:rPr>
          <w:rFonts w:ascii="Meiryo UI" w:eastAsia="Meiryo UI" w:hAnsi="Meiryo UI" w:hint="eastAsia"/>
          <w:szCs w:val="21"/>
        </w:rPr>
        <w:t>階会議室</w:t>
      </w:r>
      <w:r w:rsidR="005D1808" w:rsidRPr="00934895">
        <w:rPr>
          <w:rFonts w:ascii="Meiryo UI" w:eastAsia="Meiryo UI" w:hAnsi="Meiryo UI" w:hint="eastAsia"/>
          <w:szCs w:val="21"/>
        </w:rPr>
        <w:t>（</w:t>
      </w:r>
      <w:r w:rsidR="00C64CF0" w:rsidRPr="00934895">
        <w:rPr>
          <w:rFonts w:ascii="Meiryo UI" w:eastAsia="Meiryo UI" w:hAnsi="Meiryo UI" w:hint="eastAsia"/>
          <w:szCs w:val="21"/>
        </w:rPr>
        <w:t>対面</w:t>
      </w:r>
      <w:r w:rsidR="005D1808" w:rsidRPr="00934895">
        <w:rPr>
          <w:rFonts w:ascii="Meiryo UI" w:eastAsia="Meiryo UI" w:hAnsi="Meiryo UI" w:hint="eastAsia"/>
          <w:szCs w:val="21"/>
        </w:rPr>
        <w:t>形式）</w:t>
      </w:r>
      <w:bookmarkStart w:id="0" w:name="_Hlk219882279"/>
      <w:r w:rsidR="00354E24" w:rsidRPr="00AC56E7">
        <w:rPr>
          <w:rFonts w:ascii="Meiryo UI" w:eastAsia="Meiryo UI" w:hAnsi="Meiryo UI" w:cstheme="majorHAnsi" w:hint="eastAsia"/>
          <w:bCs/>
          <w:szCs w:val="21"/>
        </w:rPr>
        <w:t>基調講演のみオンライン参加可能</w:t>
      </w:r>
      <w:r w:rsidR="003835D9">
        <w:rPr>
          <w:rFonts w:ascii="Meiryo UI" w:eastAsia="Meiryo UI" w:hAnsi="Meiryo UI" w:cstheme="majorHAnsi" w:hint="eastAsia"/>
          <w:bCs/>
          <w:szCs w:val="21"/>
        </w:rPr>
        <w:t>とした</w:t>
      </w:r>
      <w:bookmarkEnd w:id="0"/>
    </w:p>
    <w:p w14:paraId="6D918F51" w14:textId="1F364927" w:rsidR="00C6583F" w:rsidRDefault="004154EA" w:rsidP="004154EA">
      <w:pPr>
        <w:tabs>
          <w:tab w:val="left" w:pos="426"/>
        </w:tabs>
        <w:ind w:left="420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/>
          <w:szCs w:val="21"/>
        </w:rPr>
        <w:tab/>
      </w:r>
      <w:r w:rsidR="00C82437" w:rsidRPr="00934895">
        <w:rPr>
          <w:rFonts w:ascii="Meiryo UI" w:eastAsia="Meiryo UI" w:hAnsi="Meiryo UI" w:hint="eastAsia"/>
          <w:szCs w:val="21"/>
        </w:rPr>
        <w:t>参加者：</w:t>
      </w:r>
      <w:r w:rsidRPr="00934895">
        <w:rPr>
          <w:rFonts w:ascii="Meiryo UI" w:eastAsia="Meiryo UI" w:hAnsi="Meiryo UI" w:hint="eastAsia"/>
          <w:szCs w:val="21"/>
        </w:rPr>
        <w:t>V</w:t>
      </w:r>
      <w:r w:rsidRPr="00934895">
        <w:rPr>
          <w:rFonts w:ascii="Meiryo UI" w:eastAsia="Meiryo UI" w:hAnsi="Meiryo UI"/>
          <w:szCs w:val="21"/>
        </w:rPr>
        <w:t>HO-net</w:t>
      </w:r>
      <w:r w:rsidRPr="00934895">
        <w:rPr>
          <w:rFonts w:ascii="Meiryo UI" w:eastAsia="Meiryo UI" w:hAnsi="Meiryo UI" w:hint="eastAsia"/>
          <w:szCs w:val="21"/>
        </w:rPr>
        <w:t>メンバー等：</w:t>
      </w:r>
      <w:r w:rsidR="00EF3306">
        <w:rPr>
          <w:rFonts w:ascii="Meiryo UI" w:eastAsia="Meiryo UI" w:hAnsi="Meiryo UI" w:hint="eastAsia"/>
          <w:szCs w:val="21"/>
        </w:rPr>
        <w:t>2</w:t>
      </w:r>
      <w:r w:rsidR="0032239B">
        <w:rPr>
          <w:rFonts w:ascii="Meiryo UI" w:eastAsia="Meiryo UI" w:hAnsi="Meiryo UI" w:hint="eastAsia"/>
          <w:szCs w:val="21"/>
        </w:rPr>
        <w:t>7</w:t>
      </w:r>
      <w:r w:rsidRPr="00934895">
        <w:rPr>
          <w:rFonts w:ascii="Meiryo UI" w:eastAsia="Meiryo UI" w:hAnsi="Meiryo UI" w:hint="eastAsia"/>
          <w:szCs w:val="21"/>
        </w:rPr>
        <w:t>名</w:t>
      </w:r>
      <w:r w:rsidR="003A38A7" w:rsidRPr="00934895">
        <w:rPr>
          <w:rFonts w:ascii="Meiryo UI" w:eastAsia="Meiryo UI" w:hAnsi="Meiryo UI" w:hint="eastAsia"/>
          <w:szCs w:val="21"/>
        </w:rPr>
        <w:t>、</w:t>
      </w:r>
      <w:r w:rsidR="004652BC">
        <w:rPr>
          <w:rFonts w:ascii="Meiryo UI" w:eastAsia="Meiryo UI" w:hAnsi="Meiryo UI" w:hint="eastAsia"/>
          <w:szCs w:val="21"/>
        </w:rPr>
        <w:t>R＆D Head　Club</w:t>
      </w:r>
      <w:r w:rsidRPr="00934895">
        <w:rPr>
          <w:rFonts w:ascii="Meiryo UI" w:eastAsia="Meiryo UI" w:hAnsi="Meiryo UI" w:hint="eastAsia"/>
          <w:szCs w:val="21"/>
        </w:rPr>
        <w:t>：</w:t>
      </w:r>
      <w:r w:rsidR="00EF3306">
        <w:rPr>
          <w:rFonts w:ascii="Meiryo UI" w:eastAsia="Meiryo UI" w:hAnsi="Meiryo UI" w:hint="eastAsia"/>
          <w:szCs w:val="21"/>
        </w:rPr>
        <w:t>4</w:t>
      </w:r>
      <w:r w:rsidRPr="00934895">
        <w:rPr>
          <w:rFonts w:ascii="Meiryo UI" w:eastAsia="Meiryo UI" w:hAnsi="Meiryo UI" w:hint="eastAsia"/>
          <w:szCs w:val="21"/>
        </w:rPr>
        <w:t>名</w:t>
      </w:r>
      <w:r w:rsidR="003A38A7" w:rsidRPr="00934895">
        <w:rPr>
          <w:rFonts w:ascii="Meiryo UI" w:eastAsia="Meiryo UI" w:hAnsi="Meiryo UI" w:hint="eastAsia"/>
          <w:szCs w:val="21"/>
        </w:rPr>
        <w:t>、</w:t>
      </w:r>
      <w:r w:rsidR="00483F16">
        <w:rPr>
          <w:rFonts w:ascii="Meiryo UI" w:eastAsia="Meiryo UI" w:hAnsi="Meiryo UI" w:hint="eastAsia"/>
          <w:szCs w:val="21"/>
        </w:rPr>
        <w:t>講師</w:t>
      </w:r>
      <w:r w:rsidR="00C6583F">
        <w:rPr>
          <w:rFonts w:ascii="Meiryo UI" w:eastAsia="Meiryo UI" w:hAnsi="Meiryo UI" w:hint="eastAsia"/>
          <w:szCs w:val="21"/>
        </w:rPr>
        <w:t>：</w:t>
      </w:r>
      <w:r w:rsidR="00D21532">
        <w:rPr>
          <w:rFonts w:ascii="Meiryo UI" w:eastAsia="Meiryo UI" w:hAnsi="Meiryo UI" w:hint="eastAsia"/>
          <w:szCs w:val="21"/>
        </w:rPr>
        <w:t>1</w:t>
      </w:r>
      <w:r w:rsidR="00483F16">
        <w:rPr>
          <w:rFonts w:ascii="Meiryo UI" w:eastAsia="Meiryo UI" w:hAnsi="Meiryo UI" w:hint="eastAsia"/>
          <w:szCs w:val="21"/>
        </w:rPr>
        <w:t>名</w:t>
      </w:r>
      <w:r w:rsidR="00FE5237">
        <w:rPr>
          <w:rFonts w:ascii="Meiryo UI" w:eastAsia="Meiryo UI" w:hAnsi="Meiryo UI" w:hint="eastAsia"/>
          <w:szCs w:val="21"/>
        </w:rPr>
        <w:t>他</w:t>
      </w:r>
    </w:p>
    <w:p w14:paraId="362F5445" w14:textId="367133CC" w:rsidR="004154EA" w:rsidRPr="00934895" w:rsidRDefault="003A38A7" w:rsidP="00FE5237">
      <w:pPr>
        <w:tabs>
          <w:tab w:val="left" w:pos="426"/>
        </w:tabs>
        <w:ind w:left="420" w:firstLineChars="400" w:firstLine="840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 w:hint="eastAsia"/>
          <w:szCs w:val="21"/>
        </w:rPr>
        <w:t>計：</w:t>
      </w:r>
      <w:r w:rsidR="00885747">
        <w:rPr>
          <w:rFonts w:ascii="Meiryo UI" w:eastAsia="Meiryo UI" w:hAnsi="Meiryo UI" w:hint="eastAsia"/>
          <w:szCs w:val="21"/>
        </w:rPr>
        <w:t>40</w:t>
      </w:r>
      <w:r w:rsidRPr="00934895">
        <w:rPr>
          <w:rFonts w:ascii="Meiryo UI" w:eastAsia="Meiryo UI" w:hAnsi="Meiryo UI" w:hint="eastAsia"/>
          <w:szCs w:val="21"/>
        </w:rPr>
        <w:t>名</w:t>
      </w:r>
      <w:r w:rsidR="00FE5237">
        <w:rPr>
          <w:rFonts w:ascii="Meiryo UI" w:eastAsia="Meiryo UI" w:hAnsi="Meiryo UI" w:hint="eastAsia"/>
          <w:szCs w:val="21"/>
        </w:rPr>
        <w:t>参加。</w:t>
      </w:r>
    </w:p>
    <w:p w14:paraId="1C115057" w14:textId="49D227F2" w:rsidR="0085401D" w:rsidRPr="0085401D" w:rsidRDefault="004154EA" w:rsidP="0085401D">
      <w:pPr>
        <w:tabs>
          <w:tab w:val="left" w:pos="426"/>
        </w:tabs>
        <w:ind w:left="420" w:hangingChars="200" w:hanging="420"/>
        <w:jc w:val="left"/>
        <w:rPr>
          <w:rFonts w:ascii="Meiryo UI" w:eastAsia="Meiryo UI" w:hAnsi="Meiryo UI" w:cstheme="majorHAnsi"/>
          <w:bCs/>
          <w:szCs w:val="21"/>
        </w:rPr>
      </w:pPr>
      <w:r w:rsidRPr="00934895">
        <w:rPr>
          <w:rFonts w:ascii="Meiryo UI" w:eastAsia="Meiryo UI" w:hAnsi="Meiryo UI"/>
          <w:szCs w:val="21"/>
        </w:rPr>
        <w:tab/>
      </w:r>
      <w:r w:rsidR="0000697A">
        <w:rPr>
          <w:rFonts w:ascii="Meiryo UI" w:eastAsia="Meiryo UI" w:hAnsi="Meiryo UI" w:hint="eastAsia"/>
          <w:szCs w:val="21"/>
        </w:rPr>
        <w:t>2025年は</w:t>
      </w:r>
      <w:r w:rsidR="000A13FA" w:rsidRPr="005D4BD6">
        <w:rPr>
          <w:rFonts w:ascii="Meiryo UI" w:eastAsia="Meiryo UI" w:hAnsi="Meiryo UI" w:hint="eastAsia"/>
          <w:szCs w:val="21"/>
        </w:rPr>
        <w:t>対面で実施</w:t>
      </w:r>
      <w:r w:rsidR="00885747">
        <w:rPr>
          <w:rFonts w:ascii="Meiryo UI" w:eastAsia="Meiryo UI" w:hAnsi="Meiryo UI" w:hint="eastAsia"/>
          <w:szCs w:val="21"/>
        </w:rPr>
        <w:t>し</w:t>
      </w:r>
      <w:r w:rsidR="00AE350C">
        <w:rPr>
          <w:rFonts w:ascii="Meiryo UI" w:eastAsia="Meiryo UI" w:hAnsi="Meiryo UI" w:hint="eastAsia"/>
          <w:szCs w:val="21"/>
        </w:rPr>
        <w:t>、</w:t>
      </w:r>
      <w:r w:rsidR="00885747" w:rsidRPr="00AC56E7">
        <w:rPr>
          <w:rFonts w:ascii="Meiryo UI" w:eastAsia="Meiryo UI" w:hAnsi="Meiryo UI" w:cstheme="majorHAnsi" w:hint="eastAsia"/>
          <w:bCs/>
          <w:szCs w:val="21"/>
        </w:rPr>
        <w:t>基調講演のみオンライン参加</w:t>
      </w:r>
      <w:r w:rsidR="0000697A">
        <w:rPr>
          <w:rFonts w:ascii="Meiryo UI" w:eastAsia="Meiryo UI" w:hAnsi="Meiryo UI" w:cstheme="majorHAnsi" w:hint="eastAsia"/>
          <w:bCs/>
          <w:szCs w:val="21"/>
        </w:rPr>
        <w:t>を</w:t>
      </w:r>
      <w:r w:rsidR="00885747" w:rsidRPr="00AC56E7">
        <w:rPr>
          <w:rFonts w:ascii="Meiryo UI" w:eastAsia="Meiryo UI" w:hAnsi="Meiryo UI" w:cstheme="majorHAnsi" w:hint="eastAsia"/>
          <w:bCs/>
          <w:szCs w:val="21"/>
        </w:rPr>
        <w:t>可能</w:t>
      </w:r>
      <w:r w:rsidR="00885747">
        <w:rPr>
          <w:rFonts w:ascii="Meiryo UI" w:eastAsia="Meiryo UI" w:hAnsi="Meiryo UI" w:cstheme="majorHAnsi" w:hint="eastAsia"/>
          <w:bCs/>
          <w:szCs w:val="21"/>
        </w:rPr>
        <w:t>とした</w:t>
      </w:r>
      <w:r w:rsidR="0085401D">
        <w:rPr>
          <w:rFonts w:ascii="Meiryo UI" w:eastAsia="Meiryo UI" w:hAnsi="Meiryo UI" w:cstheme="majorHAnsi" w:hint="eastAsia"/>
          <w:bCs/>
          <w:szCs w:val="21"/>
        </w:rPr>
        <w:t>。</w:t>
      </w:r>
      <w:r w:rsidR="005A0B0F">
        <w:rPr>
          <w:rFonts w:ascii="Meiryo UI" w:eastAsia="Meiryo UI" w:hAnsi="Meiryo UI" w:cstheme="majorHAnsi" w:hint="eastAsia"/>
          <w:bCs/>
          <w:szCs w:val="21"/>
        </w:rPr>
        <w:t>（ハイブリッド）</w:t>
      </w:r>
    </w:p>
    <w:p w14:paraId="55EBA67A" w14:textId="1E2E2D57" w:rsidR="003A38A7" w:rsidRPr="00934895" w:rsidRDefault="00480AB8" w:rsidP="00922E6E">
      <w:pPr>
        <w:tabs>
          <w:tab w:val="left" w:pos="426"/>
        </w:tabs>
        <w:ind w:left="420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 w:hint="eastAsia"/>
          <w:szCs w:val="21"/>
        </w:rPr>
        <w:t>テーマ</w:t>
      </w:r>
      <w:r w:rsidR="003A38A7" w:rsidRPr="00934895">
        <w:rPr>
          <w:rFonts w:ascii="Meiryo UI" w:eastAsia="Meiryo UI" w:hAnsi="Meiryo UI" w:hint="eastAsia"/>
          <w:szCs w:val="21"/>
        </w:rPr>
        <w:t>：</w:t>
      </w:r>
      <w:r w:rsidR="002A2C5F" w:rsidRPr="002A2C5F">
        <w:rPr>
          <w:rFonts w:ascii="Meiryo UI" w:eastAsia="Meiryo UI" w:hAnsi="Meiryo UI" w:hint="eastAsia"/>
          <w:szCs w:val="21"/>
        </w:rPr>
        <w:t>患者・市民参画で何が変わる？</w:t>
      </w:r>
    </w:p>
    <w:p w14:paraId="48AACAB9" w14:textId="483322BF" w:rsidR="006B0AA5" w:rsidRPr="00AE350C" w:rsidRDefault="006B0AA5" w:rsidP="00922E6E">
      <w:pPr>
        <w:tabs>
          <w:tab w:val="left" w:pos="426"/>
        </w:tabs>
        <w:ind w:left="420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 w:hint="eastAsia"/>
          <w:szCs w:val="21"/>
        </w:rPr>
        <w:t xml:space="preserve">　　　　　</w:t>
      </w:r>
      <w:r w:rsidR="00AE350C" w:rsidRPr="00AE350C">
        <w:rPr>
          <w:rFonts w:ascii="Meiryo UI" w:eastAsia="Meiryo UI" w:hAnsi="Meiryo UI" w:hint="eastAsia"/>
          <w:szCs w:val="21"/>
        </w:rPr>
        <w:t>～これからの医療に求められること～</w:t>
      </w:r>
    </w:p>
    <w:p w14:paraId="10AD670A" w14:textId="77777777" w:rsidR="005D4BD6" w:rsidRDefault="005D4BD6" w:rsidP="00C2478F">
      <w:pPr>
        <w:tabs>
          <w:tab w:val="left" w:pos="426"/>
        </w:tabs>
        <w:ind w:firstLineChars="100" w:firstLine="210"/>
        <w:jc w:val="left"/>
        <w:rPr>
          <w:rFonts w:ascii="Meiryo UI" w:eastAsia="Meiryo UI" w:hAnsi="Meiryo UI"/>
          <w:szCs w:val="21"/>
        </w:rPr>
      </w:pPr>
    </w:p>
    <w:p w14:paraId="0E59E349" w14:textId="5D90A240" w:rsidR="00A907F9" w:rsidRPr="00934895" w:rsidRDefault="00620E16" w:rsidP="00C2478F">
      <w:pPr>
        <w:tabs>
          <w:tab w:val="left" w:pos="426"/>
        </w:tabs>
        <w:ind w:firstLineChars="100" w:firstLine="210"/>
        <w:jc w:val="left"/>
        <w:rPr>
          <w:rFonts w:ascii="Meiryo UI" w:eastAsia="Meiryo UI" w:hAnsi="Meiryo UI"/>
          <w:b/>
          <w:bCs/>
          <w:szCs w:val="21"/>
        </w:rPr>
      </w:pPr>
      <w:r w:rsidRPr="00934895">
        <w:rPr>
          <w:rFonts w:ascii="Meiryo UI" w:eastAsia="Meiryo UI" w:hAnsi="Meiryo UI" w:hint="eastAsia"/>
          <w:b/>
          <w:bCs/>
          <w:szCs w:val="21"/>
        </w:rPr>
        <w:t>2</w:t>
      </w:r>
      <w:r w:rsidRPr="00934895">
        <w:rPr>
          <w:rFonts w:ascii="Meiryo UI" w:eastAsia="Meiryo UI" w:hAnsi="Meiryo UI"/>
          <w:b/>
          <w:bCs/>
          <w:szCs w:val="21"/>
        </w:rPr>
        <w:t xml:space="preserve">. </w:t>
      </w:r>
      <w:r w:rsidRPr="00934895">
        <w:rPr>
          <w:rFonts w:ascii="Meiryo UI" w:eastAsia="Meiryo UI" w:hAnsi="Meiryo UI" w:hint="eastAsia"/>
          <w:b/>
          <w:bCs/>
          <w:szCs w:val="21"/>
        </w:rPr>
        <w:t>地域学習会合同会議</w:t>
      </w:r>
    </w:p>
    <w:p w14:paraId="56234A48" w14:textId="1FD17771" w:rsidR="00F24D7E" w:rsidRPr="00934895" w:rsidRDefault="002D542E" w:rsidP="00922E6E">
      <w:pPr>
        <w:tabs>
          <w:tab w:val="left" w:pos="426"/>
        </w:tabs>
        <w:ind w:leftChars="100" w:left="210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 w:hint="eastAsia"/>
          <w:b/>
          <w:bCs/>
          <w:szCs w:val="21"/>
        </w:rPr>
        <w:t xml:space="preserve">　</w:t>
      </w:r>
      <w:r w:rsidR="00922E6E" w:rsidRPr="00934895">
        <w:rPr>
          <w:rFonts w:ascii="Meiryo UI" w:eastAsia="Meiryo UI" w:hAnsi="Meiryo UI"/>
          <w:szCs w:val="21"/>
        </w:rPr>
        <w:tab/>
      </w:r>
      <w:r w:rsidRPr="00934895">
        <w:rPr>
          <w:rFonts w:ascii="Meiryo UI" w:eastAsia="Meiryo UI" w:hAnsi="Meiryo UI" w:hint="eastAsia"/>
          <w:szCs w:val="21"/>
        </w:rPr>
        <w:t>202</w:t>
      </w:r>
      <w:r w:rsidR="00AE350C">
        <w:rPr>
          <w:rFonts w:ascii="Meiryo UI" w:eastAsia="Meiryo UI" w:hAnsi="Meiryo UI" w:hint="eastAsia"/>
          <w:szCs w:val="21"/>
        </w:rPr>
        <w:t>5</w:t>
      </w:r>
      <w:r w:rsidRPr="00934895">
        <w:rPr>
          <w:rFonts w:ascii="Meiryo UI" w:eastAsia="Meiryo UI" w:hAnsi="Meiryo UI" w:hint="eastAsia"/>
          <w:szCs w:val="21"/>
        </w:rPr>
        <w:t>年度地域学習会合同会議をオンラインで実施</w:t>
      </w:r>
      <w:r w:rsidR="00FC1F01" w:rsidRPr="00934895">
        <w:rPr>
          <w:rFonts w:ascii="Meiryo UI" w:eastAsia="Meiryo UI" w:hAnsi="Meiryo UI" w:hint="eastAsia"/>
          <w:szCs w:val="21"/>
        </w:rPr>
        <w:t>した</w:t>
      </w:r>
      <w:r w:rsidRPr="00934895">
        <w:rPr>
          <w:rFonts w:ascii="Meiryo UI" w:eastAsia="Meiryo UI" w:hAnsi="Meiryo UI" w:hint="eastAsia"/>
          <w:szCs w:val="21"/>
        </w:rPr>
        <w:t>。</w:t>
      </w:r>
    </w:p>
    <w:p w14:paraId="475AFC0D" w14:textId="3D2572EC" w:rsidR="002D542E" w:rsidRPr="00934895" w:rsidRDefault="002D542E" w:rsidP="00922E6E">
      <w:pPr>
        <w:tabs>
          <w:tab w:val="left" w:pos="426"/>
        </w:tabs>
        <w:ind w:leftChars="100" w:left="210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 w:hint="eastAsia"/>
          <w:szCs w:val="21"/>
        </w:rPr>
        <w:t xml:space="preserve">　</w:t>
      </w:r>
      <w:r w:rsidR="00922E6E" w:rsidRPr="00934895">
        <w:rPr>
          <w:rFonts w:ascii="Meiryo UI" w:eastAsia="Meiryo UI" w:hAnsi="Meiryo UI"/>
          <w:szCs w:val="21"/>
        </w:rPr>
        <w:tab/>
      </w:r>
      <w:r w:rsidRPr="00934895">
        <w:rPr>
          <w:rFonts w:ascii="Meiryo UI" w:eastAsia="Meiryo UI" w:hAnsi="Meiryo UI" w:hint="eastAsia"/>
          <w:szCs w:val="21"/>
        </w:rPr>
        <w:t>開催日：202</w:t>
      </w:r>
      <w:r w:rsidR="00793956">
        <w:rPr>
          <w:rFonts w:ascii="Meiryo UI" w:eastAsia="Meiryo UI" w:hAnsi="Meiryo UI" w:hint="eastAsia"/>
          <w:szCs w:val="21"/>
        </w:rPr>
        <w:t>5</w:t>
      </w:r>
      <w:r w:rsidRPr="00934895">
        <w:rPr>
          <w:rFonts w:ascii="Meiryo UI" w:eastAsia="Meiryo UI" w:hAnsi="Meiryo UI" w:hint="eastAsia"/>
          <w:szCs w:val="21"/>
        </w:rPr>
        <w:t>年</w:t>
      </w:r>
      <w:r w:rsidR="00C10DF3" w:rsidRPr="00934895">
        <w:rPr>
          <w:rFonts w:ascii="Meiryo UI" w:eastAsia="Meiryo UI" w:hAnsi="Meiryo UI"/>
          <w:szCs w:val="21"/>
        </w:rPr>
        <w:t>2</w:t>
      </w:r>
      <w:r w:rsidRPr="00934895">
        <w:rPr>
          <w:rFonts w:ascii="Meiryo UI" w:eastAsia="Meiryo UI" w:hAnsi="Meiryo UI" w:hint="eastAsia"/>
          <w:szCs w:val="21"/>
        </w:rPr>
        <w:t>月</w:t>
      </w:r>
      <w:r w:rsidR="00DA0A46">
        <w:rPr>
          <w:rFonts w:ascii="Meiryo UI" w:eastAsia="Meiryo UI" w:hAnsi="Meiryo UI" w:hint="eastAsia"/>
          <w:szCs w:val="21"/>
        </w:rPr>
        <w:t>15</w:t>
      </w:r>
      <w:r w:rsidRPr="00934895">
        <w:rPr>
          <w:rFonts w:ascii="Meiryo UI" w:eastAsia="Meiryo UI" w:hAnsi="Meiryo UI" w:hint="eastAsia"/>
          <w:szCs w:val="21"/>
        </w:rPr>
        <w:t>日（</w:t>
      </w:r>
      <w:r w:rsidR="00E8070F" w:rsidRPr="00934895">
        <w:rPr>
          <w:rFonts w:ascii="Meiryo UI" w:eastAsia="Meiryo UI" w:hAnsi="Meiryo UI" w:hint="eastAsia"/>
          <w:szCs w:val="21"/>
        </w:rPr>
        <w:t>土</w:t>
      </w:r>
      <w:r w:rsidRPr="00934895">
        <w:rPr>
          <w:rFonts w:ascii="Meiryo UI" w:eastAsia="Meiryo UI" w:hAnsi="Meiryo UI" w:hint="eastAsia"/>
          <w:szCs w:val="21"/>
        </w:rPr>
        <w:t>）</w:t>
      </w:r>
    </w:p>
    <w:p w14:paraId="4DAE255A" w14:textId="4A6D49DB" w:rsidR="00922E6E" w:rsidRPr="00934895" w:rsidRDefault="002D542E" w:rsidP="0098098E">
      <w:pPr>
        <w:tabs>
          <w:tab w:val="left" w:pos="426"/>
        </w:tabs>
        <w:ind w:leftChars="100" w:left="420" w:hangingChars="100" w:hanging="210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 w:hint="eastAsia"/>
          <w:szCs w:val="21"/>
        </w:rPr>
        <w:t xml:space="preserve">　</w:t>
      </w:r>
      <w:r w:rsidR="003A38A7" w:rsidRPr="00934895">
        <w:rPr>
          <w:rFonts w:ascii="Meiryo UI" w:eastAsia="Meiryo UI" w:hAnsi="Meiryo UI"/>
          <w:szCs w:val="21"/>
        </w:rPr>
        <w:tab/>
      </w:r>
      <w:r w:rsidR="00B769AA" w:rsidRPr="00934895">
        <w:rPr>
          <w:rFonts w:ascii="Meiryo UI" w:eastAsia="Meiryo UI" w:hAnsi="Meiryo UI" w:hint="eastAsia"/>
          <w:szCs w:val="21"/>
        </w:rPr>
        <w:t>202</w:t>
      </w:r>
      <w:r w:rsidR="00071239">
        <w:rPr>
          <w:rFonts w:ascii="Meiryo UI" w:eastAsia="Meiryo UI" w:hAnsi="Meiryo UI" w:hint="eastAsia"/>
          <w:szCs w:val="21"/>
        </w:rPr>
        <w:t>4</w:t>
      </w:r>
      <w:r w:rsidR="00B769AA" w:rsidRPr="00934895">
        <w:rPr>
          <w:rFonts w:ascii="Meiryo UI" w:eastAsia="Meiryo UI" w:hAnsi="Meiryo UI" w:hint="eastAsia"/>
          <w:szCs w:val="21"/>
        </w:rPr>
        <w:t>年度</w:t>
      </w:r>
      <w:r w:rsidRPr="00934895">
        <w:rPr>
          <w:rFonts w:ascii="Meiryo UI" w:eastAsia="Meiryo UI" w:hAnsi="Meiryo UI" w:hint="eastAsia"/>
          <w:szCs w:val="21"/>
        </w:rPr>
        <w:t>の活動報告、</w:t>
      </w:r>
      <w:r w:rsidR="00B769AA" w:rsidRPr="00934895">
        <w:rPr>
          <w:rFonts w:ascii="Meiryo UI" w:eastAsia="Meiryo UI" w:hAnsi="Meiryo UI" w:hint="eastAsia"/>
          <w:szCs w:val="21"/>
        </w:rPr>
        <w:t>202</w:t>
      </w:r>
      <w:r w:rsidR="00071239">
        <w:rPr>
          <w:rFonts w:ascii="Meiryo UI" w:eastAsia="Meiryo UI" w:hAnsi="Meiryo UI" w:hint="eastAsia"/>
          <w:szCs w:val="21"/>
        </w:rPr>
        <w:t>5</w:t>
      </w:r>
      <w:r w:rsidR="00B769AA" w:rsidRPr="00934895">
        <w:rPr>
          <w:rFonts w:ascii="Meiryo UI" w:eastAsia="Meiryo UI" w:hAnsi="Meiryo UI" w:hint="eastAsia"/>
          <w:szCs w:val="21"/>
        </w:rPr>
        <w:t>年度</w:t>
      </w:r>
      <w:r w:rsidRPr="00934895">
        <w:rPr>
          <w:rFonts w:ascii="Meiryo UI" w:eastAsia="Meiryo UI" w:hAnsi="Meiryo UI" w:hint="eastAsia"/>
          <w:szCs w:val="21"/>
        </w:rPr>
        <w:t>の地域ごとの活動計画の発表と地域ごとの計画修正を実施</w:t>
      </w:r>
      <w:r w:rsidR="00FC1F01" w:rsidRPr="00934895">
        <w:rPr>
          <w:rFonts w:ascii="Meiryo UI" w:eastAsia="Meiryo UI" w:hAnsi="Meiryo UI" w:hint="eastAsia"/>
          <w:szCs w:val="21"/>
        </w:rPr>
        <w:t>した</w:t>
      </w:r>
      <w:r w:rsidRPr="00934895">
        <w:rPr>
          <w:rFonts w:ascii="Meiryo UI" w:eastAsia="Meiryo UI" w:hAnsi="Meiryo UI" w:hint="eastAsia"/>
          <w:szCs w:val="21"/>
        </w:rPr>
        <w:t>。</w:t>
      </w:r>
      <w:r w:rsidR="003A38A7" w:rsidRPr="00934895">
        <w:rPr>
          <w:rFonts w:ascii="Meiryo UI" w:eastAsia="Meiryo UI" w:hAnsi="Meiryo UI" w:hint="eastAsia"/>
          <w:szCs w:val="21"/>
        </w:rPr>
        <w:t>合同会議によって、</w:t>
      </w:r>
      <w:r w:rsidR="00922E6E" w:rsidRPr="00934895">
        <w:rPr>
          <w:rFonts w:ascii="Meiryo UI" w:eastAsia="Meiryo UI" w:hAnsi="Meiryo UI" w:hint="eastAsia"/>
          <w:szCs w:val="21"/>
        </w:rPr>
        <w:t>地域学習会の運営についても理解を深めた。</w:t>
      </w:r>
    </w:p>
    <w:p w14:paraId="72FBF1EE" w14:textId="5BE5200B" w:rsidR="00B142DE" w:rsidRDefault="00922E6E" w:rsidP="00922E6E">
      <w:pPr>
        <w:tabs>
          <w:tab w:val="left" w:pos="426"/>
        </w:tabs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/>
          <w:szCs w:val="21"/>
        </w:rPr>
        <w:tab/>
      </w:r>
      <w:r w:rsidR="00B142DE" w:rsidRPr="00934895">
        <w:rPr>
          <w:rFonts w:ascii="Meiryo UI" w:eastAsia="Meiryo UI" w:hAnsi="Meiryo UI" w:hint="eastAsia"/>
          <w:szCs w:val="21"/>
        </w:rPr>
        <w:t>対象者：新</w:t>
      </w:r>
      <w:r w:rsidR="0098098E">
        <w:rPr>
          <w:rFonts w:ascii="Meiryo UI" w:eastAsia="Meiryo UI" w:hAnsi="Meiryo UI" w:hint="eastAsia"/>
          <w:szCs w:val="21"/>
        </w:rPr>
        <w:t>・</w:t>
      </w:r>
      <w:r w:rsidR="00B142DE" w:rsidRPr="00934895">
        <w:rPr>
          <w:rFonts w:ascii="Meiryo UI" w:eastAsia="Meiryo UI" w:hAnsi="Meiryo UI" w:hint="eastAsia"/>
          <w:szCs w:val="21"/>
        </w:rPr>
        <w:t>旧　地域世話人</w:t>
      </w:r>
      <w:r w:rsidR="0098098E">
        <w:rPr>
          <w:rFonts w:ascii="Meiryo UI" w:eastAsia="Meiryo UI" w:hAnsi="Meiryo UI" w:hint="eastAsia"/>
          <w:szCs w:val="21"/>
        </w:rPr>
        <w:t>、</w:t>
      </w:r>
      <w:r w:rsidR="00B142DE" w:rsidRPr="00934895">
        <w:rPr>
          <w:rFonts w:ascii="Meiryo UI" w:eastAsia="Meiryo UI" w:hAnsi="Meiryo UI" w:hint="eastAsia"/>
          <w:szCs w:val="21"/>
        </w:rPr>
        <w:t>運営委員（９地域）、理事・監事、事務局</w:t>
      </w:r>
    </w:p>
    <w:p w14:paraId="72619FEF" w14:textId="77777777" w:rsidR="00FD547C" w:rsidRPr="00934895" w:rsidRDefault="00810859" w:rsidP="00C2478F">
      <w:pPr>
        <w:ind w:firstLineChars="100" w:firstLine="210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 w:hint="eastAsia"/>
          <w:b/>
          <w:bCs/>
          <w:szCs w:val="21"/>
        </w:rPr>
        <w:lastRenderedPageBreak/>
        <w:t>３</w:t>
      </w:r>
      <w:r w:rsidR="00F817C0" w:rsidRPr="00934895">
        <w:rPr>
          <w:rFonts w:ascii="Meiryo UI" w:eastAsia="Meiryo UI" w:hAnsi="Meiryo UI" w:hint="eastAsia"/>
          <w:b/>
          <w:bCs/>
          <w:szCs w:val="21"/>
        </w:rPr>
        <w:t>．地域学習会（９地域）</w:t>
      </w:r>
      <w:r w:rsidR="00334834" w:rsidRPr="00934895">
        <w:rPr>
          <w:rFonts w:ascii="Meiryo UI" w:eastAsia="Meiryo UI" w:hAnsi="Meiryo UI" w:hint="eastAsia"/>
          <w:szCs w:val="21"/>
        </w:rPr>
        <w:t xml:space="preserve">　</w:t>
      </w:r>
    </w:p>
    <w:p w14:paraId="3FF67721" w14:textId="6A50B763" w:rsidR="00FD547C" w:rsidRPr="00934895" w:rsidRDefault="00FD547C" w:rsidP="00C6537D">
      <w:pPr>
        <w:ind w:leftChars="200" w:left="420" w:firstLineChars="2" w:firstLine="4"/>
        <w:jc w:val="left"/>
        <w:rPr>
          <w:rFonts w:ascii="Meiryo UI" w:eastAsia="Meiryo UI" w:hAnsi="Meiryo UI"/>
          <w:szCs w:val="21"/>
        </w:rPr>
      </w:pPr>
      <w:r w:rsidRPr="005D4BD6">
        <w:rPr>
          <w:rFonts w:ascii="Meiryo UI" w:eastAsia="Meiryo UI" w:hAnsi="Meiryo UI" w:hint="eastAsia"/>
          <w:szCs w:val="21"/>
        </w:rPr>
        <w:t>北海道から沖縄まで</w:t>
      </w:r>
      <w:r w:rsidR="00FC5166" w:rsidRPr="005D4BD6">
        <w:rPr>
          <w:rFonts w:ascii="Meiryo UI" w:eastAsia="Meiryo UI" w:hAnsi="Meiryo UI" w:hint="eastAsia"/>
          <w:szCs w:val="21"/>
        </w:rPr>
        <w:t>8</w:t>
      </w:r>
      <w:r w:rsidRPr="005D4BD6">
        <w:rPr>
          <w:rFonts w:ascii="Meiryo UI" w:eastAsia="Meiryo UI" w:hAnsi="Meiryo UI" w:hint="eastAsia"/>
          <w:szCs w:val="21"/>
        </w:rPr>
        <w:t>地域で地域学習会を開催</w:t>
      </w:r>
      <w:r w:rsidR="00C6537D" w:rsidRPr="005D4BD6">
        <w:rPr>
          <w:rFonts w:ascii="Meiryo UI" w:eastAsia="Meiryo UI" w:hAnsi="Meiryo UI" w:hint="eastAsia"/>
          <w:szCs w:val="21"/>
        </w:rPr>
        <w:t>。オンライン</w:t>
      </w:r>
      <w:r w:rsidR="00EC0AA8" w:rsidRPr="005D4BD6">
        <w:rPr>
          <w:rFonts w:ascii="Meiryo UI" w:eastAsia="Meiryo UI" w:hAnsi="Meiryo UI" w:hint="eastAsia"/>
          <w:szCs w:val="21"/>
        </w:rPr>
        <w:t>１回、対面１回</w:t>
      </w:r>
      <w:r w:rsidR="00C6537D" w:rsidRPr="005D4BD6">
        <w:rPr>
          <w:rFonts w:ascii="Meiryo UI" w:eastAsia="Meiryo UI" w:hAnsi="Meiryo UI" w:hint="eastAsia"/>
          <w:szCs w:val="21"/>
        </w:rPr>
        <w:t>で開催したが、</w:t>
      </w:r>
      <w:r w:rsidR="000A13FA" w:rsidRPr="005D4BD6">
        <w:rPr>
          <w:rFonts w:ascii="Meiryo UI" w:eastAsia="Meiryo UI" w:hAnsi="Meiryo UI" w:hint="eastAsia"/>
          <w:szCs w:val="21"/>
        </w:rPr>
        <w:t>対面はほとんどハイブリッ</w:t>
      </w:r>
      <w:r w:rsidR="00D11E54" w:rsidRPr="005D4BD6">
        <w:rPr>
          <w:rFonts w:ascii="Meiryo UI" w:eastAsia="Meiryo UI" w:hAnsi="Meiryo UI" w:hint="eastAsia"/>
          <w:szCs w:val="21"/>
        </w:rPr>
        <w:t>ド</w:t>
      </w:r>
      <w:r w:rsidR="000A13FA" w:rsidRPr="005D4BD6">
        <w:rPr>
          <w:rFonts w:ascii="Meiryo UI" w:eastAsia="Meiryo UI" w:hAnsi="Meiryo UI" w:hint="eastAsia"/>
          <w:szCs w:val="21"/>
        </w:rPr>
        <w:t>で行われた。</w:t>
      </w:r>
    </w:p>
    <w:p w14:paraId="0A85D750" w14:textId="6343D4CF" w:rsidR="00FD547C" w:rsidRPr="009D04A8" w:rsidRDefault="00855566" w:rsidP="00F3485A">
      <w:pPr>
        <w:pStyle w:val="a7"/>
        <w:numPr>
          <w:ilvl w:val="0"/>
          <w:numId w:val="7"/>
        </w:numPr>
        <w:ind w:leftChars="0"/>
        <w:jc w:val="left"/>
        <w:rPr>
          <w:rFonts w:ascii="Meiryo UI" w:eastAsia="Meiryo UI" w:hAnsi="Meiryo UI"/>
          <w:szCs w:val="21"/>
          <w:u w:val="single"/>
        </w:rPr>
      </w:pPr>
      <w:r w:rsidRPr="009D04A8">
        <w:rPr>
          <w:rFonts w:ascii="Meiryo UI" w:eastAsia="Meiryo UI" w:hAnsi="Meiryo UI" w:hint="eastAsia"/>
          <w:szCs w:val="21"/>
          <w:u w:val="single"/>
        </w:rPr>
        <w:t>北海道学習会</w:t>
      </w:r>
    </w:p>
    <w:p w14:paraId="0C0F3B37" w14:textId="26372FB3" w:rsidR="00966413" w:rsidRPr="00934895" w:rsidRDefault="00966413" w:rsidP="002C12AD">
      <w:pPr>
        <w:ind w:leftChars="202" w:left="424" w:firstLine="210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/>
          <w:szCs w:val="21"/>
        </w:rPr>
        <w:tab/>
      </w:r>
      <w:r w:rsidRPr="00934895">
        <w:rPr>
          <w:rFonts w:ascii="Meiryo UI" w:eastAsia="Meiryo UI" w:hAnsi="Meiryo UI" w:hint="eastAsia"/>
          <w:szCs w:val="21"/>
        </w:rPr>
        <w:t>開催日：</w:t>
      </w:r>
      <w:r w:rsidR="005A0B0F">
        <w:rPr>
          <w:rFonts w:ascii="Meiryo UI" w:eastAsia="Meiryo UI" w:hAnsi="Meiryo UI" w:hint="eastAsia"/>
          <w:szCs w:val="21"/>
        </w:rPr>
        <w:t>2025年</w:t>
      </w:r>
      <w:r w:rsidR="00C33B66">
        <w:rPr>
          <w:rFonts w:ascii="Meiryo UI" w:eastAsia="Meiryo UI" w:hAnsi="Meiryo UI" w:hint="eastAsia"/>
          <w:szCs w:val="21"/>
        </w:rPr>
        <w:t>８</w:t>
      </w:r>
      <w:r w:rsidRPr="00934895">
        <w:rPr>
          <w:rFonts w:ascii="Meiryo UI" w:eastAsia="Meiryo UI" w:hAnsi="Meiryo UI" w:hint="eastAsia"/>
          <w:szCs w:val="21"/>
        </w:rPr>
        <w:t>月</w:t>
      </w:r>
      <w:r w:rsidR="0042122B">
        <w:rPr>
          <w:rFonts w:ascii="Meiryo UI" w:eastAsia="Meiryo UI" w:hAnsi="Meiryo UI" w:hint="eastAsia"/>
          <w:szCs w:val="21"/>
        </w:rPr>
        <w:t>６</w:t>
      </w:r>
      <w:r w:rsidRPr="00934895">
        <w:rPr>
          <w:rFonts w:ascii="Meiryo UI" w:eastAsia="Meiryo UI" w:hAnsi="Meiryo UI" w:hint="eastAsia"/>
          <w:szCs w:val="21"/>
        </w:rPr>
        <w:t>日</w:t>
      </w:r>
      <w:r w:rsidR="00343AF9" w:rsidRPr="00934895">
        <w:rPr>
          <w:rFonts w:ascii="Meiryo UI" w:eastAsia="Meiryo UI" w:hAnsi="Meiryo UI" w:hint="eastAsia"/>
          <w:szCs w:val="21"/>
        </w:rPr>
        <w:t>（</w:t>
      </w:r>
      <w:r w:rsidR="00F3485A" w:rsidRPr="00934895">
        <w:rPr>
          <w:rFonts w:ascii="Meiryo UI" w:eastAsia="Meiryo UI" w:hAnsi="Meiryo UI" w:hint="eastAsia"/>
          <w:szCs w:val="21"/>
        </w:rPr>
        <w:t>オンライン</w:t>
      </w:r>
      <w:r w:rsidR="00343AF9" w:rsidRPr="00934895">
        <w:rPr>
          <w:rFonts w:ascii="Meiryo UI" w:eastAsia="Meiryo UI" w:hAnsi="Meiryo UI" w:hint="eastAsia"/>
          <w:szCs w:val="21"/>
        </w:rPr>
        <w:t>）</w:t>
      </w:r>
      <w:r w:rsidRPr="00934895">
        <w:rPr>
          <w:rFonts w:ascii="Meiryo UI" w:eastAsia="Meiryo UI" w:hAnsi="Meiryo UI" w:hint="eastAsia"/>
          <w:szCs w:val="21"/>
        </w:rPr>
        <w:t>、</w:t>
      </w:r>
      <w:r w:rsidR="00AA05C7">
        <w:rPr>
          <w:rFonts w:ascii="Meiryo UI" w:eastAsia="Meiryo UI" w:hAnsi="Meiryo UI" w:hint="eastAsia"/>
          <w:szCs w:val="21"/>
        </w:rPr>
        <w:t>10</w:t>
      </w:r>
      <w:r w:rsidRPr="00934895">
        <w:rPr>
          <w:rFonts w:ascii="Meiryo UI" w:eastAsia="Meiryo UI" w:hAnsi="Meiryo UI" w:hint="eastAsia"/>
          <w:szCs w:val="21"/>
        </w:rPr>
        <w:t>月</w:t>
      </w:r>
      <w:r w:rsidR="00AA05C7">
        <w:rPr>
          <w:rFonts w:ascii="Meiryo UI" w:eastAsia="Meiryo UI" w:hAnsi="Meiryo UI" w:hint="eastAsia"/>
          <w:szCs w:val="21"/>
        </w:rPr>
        <w:t>25</w:t>
      </w:r>
      <w:r w:rsidRPr="00934895">
        <w:rPr>
          <w:rFonts w:ascii="Meiryo UI" w:eastAsia="Meiryo UI" w:hAnsi="Meiryo UI" w:hint="eastAsia"/>
          <w:szCs w:val="21"/>
        </w:rPr>
        <w:t>日</w:t>
      </w:r>
      <w:r w:rsidR="00343AF9" w:rsidRPr="00934895">
        <w:rPr>
          <w:rFonts w:ascii="Meiryo UI" w:eastAsia="Meiryo UI" w:hAnsi="Meiryo UI" w:hint="eastAsia"/>
          <w:szCs w:val="21"/>
        </w:rPr>
        <w:t>（</w:t>
      </w:r>
      <w:r w:rsidR="00F3485A" w:rsidRPr="00934895">
        <w:rPr>
          <w:rFonts w:ascii="Meiryo UI" w:eastAsia="Meiryo UI" w:hAnsi="Meiryo UI" w:hint="eastAsia"/>
          <w:szCs w:val="21"/>
        </w:rPr>
        <w:t>ハイブリッド</w:t>
      </w:r>
      <w:r w:rsidR="00343AF9" w:rsidRPr="00934895">
        <w:rPr>
          <w:rFonts w:ascii="Meiryo UI" w:eastAsia="Meiryo UI" w:hAnsi="Meiryo UI" w:hint="eastAsia"/>
          <w:szCs w:val="21"/>
        </w:rPr>
        <w:t>）</w:t>
      </w:r>
    </w:p>
    <w:p w14:paraId="1353116C" w14:textId="77777777" w:rsidR="00AA05C7" w:rsidRDefault="00343AF9" w:rsidP="00833442">
      <w:pPr>
        <w:ind w:firstLineChars="400" w:firstLine="840"/>
        <w:rPr>
          <w:rFonts w:ascii="Meiryo UI" w:eastAsia="Meiryo UI" w:hAnsi="Meiryo UI"/>
          <w:bCs/>
          <w:kern w:val="0"/>
          <w:szCs w:val="21"/>
        </w:rPr>
      </w:pPr>
      <w:r w:rsidRPr="00934895">
        <w:rPr>
          <w:rFonts w:ascii="Meiryo UI" w:eastAsia="Meiryo UI" w:hAnsi="Meiryo UI" w:hint="eastAsia"/>
          <w:szCs w:val="21"/>
        </w:rPr>
        <w:t>テーマ：</w:t>
      </w:r>
      <w:r w:rsidR="00D0040F" w:rsidRPr="00934895">
        <w:rPr>
          <w:rFonts w:ascii="Meiryo UI" w:eastAsia="Meiryo UI" w:hAnsi="Meiryo UI" w:hint="eastAsia"/>
          <w:bCs/>
          <w:kern w:val="0"/>
          <w:szCs w:val="21"/>
        </w:rPr>
        <w:t>「</w:t>
      </w:r>
      <w:r w:rsidR="00237DF3" w:rsidRPr="00237DF3">
        <w:rPr>
          <w:rFonts w:ascii="Meiryo UI" w:eastAsia="Meiryo UI" w:hAnsi="Meiryo UI" w:hint="eastAsia"/>
          <w:bCs/>
          <w:kern w:val="0"/>
          <w:szCs w:val="21"/>
        </w:rPr>
        <w:t>健康・医療に関する正しい情報の入手と判断について</w:t>
      </w:r>
      <w:r w:rsidR="00D0040F" w:rsidRPr="00934895">
        <w:rPr>
          <w:rFonts w:ascii="Meiryo UI" w:eastAsia="Meiryo UI" w:hAnsi="Meiryo UI" w:hint="eastAsia"/>
          <w:bCs/>
          <w:kern w:val="0"/>
          <w:szCs w:val="21"/>
        </w:rPr>
        <w:t>」</w:t>
      </w:r>
    </w:p>
    <w:p w14:paraId="1EE92FB9" w14:textId="3FE01B5A" w:rsidR="00343AF9" w:rsidRPr="00934895" w:rsidRDefault="00AA05C7" w:rsidP="00833442">
      <w:pPr>
        <w:ind w:firstLineChars="400" w:firstLine="840"/>
        <w:rPr>
          <w:rFonts w:ascii="Meiryo UI" w:eastAsia="Meiryo UI" w:hAnsi="Meiryo UI"/>
          <w:bCs/>
          <w:kern w:val="0"/>
          <w:szCs w:val="21"/>
        </w:rPr>
      </w:pPr>
      <w:r>
        <w:rPr>
          <w:rFonts w:ascii="Meiryo UI" w:eastAsia="Meiryo UI" w:hAnsi="Meiryo UI" w:hint="eastAsia"/>
          <w:bCs/>
          <w:kern w:val="0"/>
          <w:szCs w:val="21"/>
        </w:rPr>
        <w:t xml:space="preserve">       </w:t>
      </w:r>
      <w:r w:rsidR="00DD62CD" w:rsidRPr="00934895">
        <w:rPr>
          <w:rFonts w:ascii="Meiryo UI" w:eastAsia="Meiryo UI" w:hAnsi="Meiryo UI" w:hint="eastAsia"/>
          <w:bCs/>
          <w:kern w:val="0"/>
          <w:szCs w:val="21"/>
        </w:rPr>
        <w:t>「</w:t>
      </w:r>
      <w:r w:rsidRPr="00AA05C7">
        <w:rPr>
          <w:rFonts w:ascii="Meiryo UI" w:eastAsia="Meiryo UI" w:hAnsi="Meiryo UI" w:hint="eastAsia"/>
          <w:bCs/>
          <w:kern w:val="0"/>
          <w:szCs w:val="21"/>
        </w:rPr>
        <w:t>医療関係者とのコミュニケーション〜上手な聞き方・伝え方〜</w:t>
      </w:r>
      <w:r w:rsidR="00DD62CD" w:rsidRPr="00934895">
        <w:rPr>
          <w:rFonts w:ascii="Meiryo UI" w:eastAsia="Meiryo UI" w:hAnsi="Meiryo UI" w:hint="eastAsia"/>
          <w:bCs/>
          <w:kern w:val="0"/>
          <w:szCs w:val="21"/>
        </w:rPr>
        <w:t>」</w:t>
      </w:r>
    </w:p>
    <w:p w14:paraId="06C63D95" w14:textId="1DDFAF0D" w:rsidR="00343AF9" w:rsidRPr="009D04A8" w:rsidRDefault="00343AF9" w:rsidP="00605726">
      <w:pPr>
        <w:pStyle w:val="a7"/>
        <w:numPr>
          <w:ilvl w:val="0"/>
          <w:numId w:val="7"/>
        </w:numPr>
        <w:ind w:leftChars="0"/>
        <w:jc w:val="left"/>
        <w:rPr>
          <w:rFonts w:ascii="Meiryo UI" w:eastAsia="Meiryo UI" w:hAnsi="Meiryo UI"/>
          <w:szCs w:val="21"/>
          <w:u w:val="single"/>
        </w:rPr>
      </w:pPr>
      <w:r w:rsidRPr="009D04A8">
        <w:rPr>
          <w:rFonts w:ascii="Meiryo UI" w:eastAsia="Meiryo UI" w:hAnsi="Meiryo UI" w:hint="eastAsia"/>
          <w:szCs w:val="21"/>
          <w:u w:val="single"/>
        </w:rPr>
        <w:t>東北学習会</w:t>
      </w:r>
    </w:p>
    <w:p w14:paraId="5945F33A" w14:textId="6B593AB8" w:rsidR="00343AF9" w:rsidRPr="00934895" w:rsidRDefault="00343AF9" w:rsidP="002C12AD">
      <w:pPr>
        <w:ind w:leftChars="202" w:left="424" w:firstLine="210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/>
          <w:szCs w:val="21"/>
        </w:rPr>
        <w:tab/>
      </w:r>
      <w:r w:rsidRPr="00934895">
        <w:rPr>
          <w:rFonts w:ascii="Meiryo UI" w:eastAsia="Meiryo UI" w:hAnsi="Meiryo UI" w:hint="eastAsia"/>
          <w:szCs w:val="21"/>
        </w:rPr>
        <w:t>開催日：</w:t>
      </w:r>
      <w:r w:rsidR="005A0B0F">
        <w:rPr>
          <w:rFonts w:ascii="Meiryo UI" w:eastAsia="Meiryo UI" w:hAnsi="Meiryo UI" w:hint="eastAsia"/>
          <w:szCs w:val="21"/>
        </w:rPr>
        <w:t>2025年</w:t>
      </w:r>
      <w:r w:rsidR="002F5CEF">
        <w:rPr>
          <w:rFonts w:ascii="Meiryo UI" w:eastAsia="Meiryo UI" w:hAnsi="Meiryo UI" w:hint="eastAsia"/>
          <w:szCs w:val="21"/>
        </w:rPr>
        <w:t>7</w:t>
      </w:r>
      <w:r w:rsidRPr="00934895">
        <w:rPr>
          <w:rFonts w:ascii="Meiryo UI" w:eastAsia="Meiryo UI" w:hAnsi="Meiryo UI" w:hint="eastAsia"/>
          <w:szCs w:val="21"/>
        </w:rPr>
        <w:t>月</w:t>
      </w:r>
      <w:r w:rsidR="002F5CEF">
        <w:rPr>
          <w:rFonts w:ascii="Meiryo UI" w:eastAsia="Meiryo UI" w:hAnsi="Meiryo UI" w:hint="eastAsia"/>
          <w:szCs w:val="21"/>
        </w:rPr>
        <w:t>5</w:t>
      </w:r>
      <w:r w:rsidRPr="00934895">
        <w:rPr>
          <w:rFonts w:ascii="Meiryo UI" w:eastAsia="Meiryo UI" w:hAnsi="Meiryo UI" w:hint="eastAsia"/>
          <w:szCs w:val="21"/>
        </w:rPr>
        <w:t>日（ハイブリッド）、11月</w:t>
      </w:r>
      <w:r w:rsidR="006B3E21">
        <w:rPr>
          <w:rFonts w:ascii="Meiryo UI" w:eastAsia="Meiryo UI" w:hAnsi="Meiryo UI" w:hint="eastAsia"/>
          <w:szCs w:val="21"/>
        </w:rPr>
        <w:t>16</w:t>
      </w:r>
      <w:r w:rsidRPr="00934895">
        <w:rPr>
          <w:rFonts w:ascii="Meiryo UI" w:eastAsia="Meiryo UI" w:hAnsi="Meiryo UI" w:hint="eastAsia"/>
          <w:szCs w:val="21"/>
        </w:rPr>
        <w:t>日（オンライン）</w:t>
      </w:r>
      <w:r w:rsidRPr="00934895">
        <w:rPr>
          <w:rFonts w:ascii="Meiryo UI" w:eastAsia="Meiryo UI" w:hAnsi="Meiryo UI"/>
          <w:szCs w:val="21"/>
        </w:rPr>
        <w:tab/>
      </w:r>
    </w:p>
    <w:p w14:paraId="5EBEA75F" w14:textId="20A3F5C4" w:rsidR="00993C8E" w:rsidRPr="00993C8E" w:rsidRDefault="00343AF9" w:rsidP="00993C8E">
      <w:pPr>
        <w:ind w:leftChars="402" w:left="1684" w:hangingChars="400" w:hanging="840"/>
        <w:jc w:val="left"/>
        <w:rPr>
          <w:rFonts w:ascii="Meiryo UI" w:eastAsia="Meiryo UI" w:hAnsi="Meiryo UI"/>
          <w:color w:val="000000" w:themeColor="text1"/>
          <w:szCs w:val="21"/>
        </w:rPr>
      </w:pPr>
      <w:r w:rsidRPr="00934895">
        <w:rPr>
          <w:rFonts w:ascii="Meiryo UI" w:eastAsia="Meiryo UI" w:hAnsi="Meiryo UI" w:hint="eastAsia"/>
          <w:szCs w:val="21"/>
        </w:rPr>
        <w:t>テーマ：</w:t>
      </w:r>
      <w:r w:rsidR="00FC344D">
        <w:rPr>
          <w:rFonts w:ascii="Meiryo UI" w:eastAsia="Meiryo UI" w:hAnsi="Meiryo UI" w:hint="eastAsia"/>
          <w:szCs w:val="21"/>
        </w:rPr>
        <w:t>「</w:t>
      </w:r>
      <w:r w:rsidR="00425293" w:rsidRPr="00934895">
        <w:rPr>
          <w:rFonts w:ascii="Meiryo UI" w:eastAsia="Meiryo UI" w:hAnsi="Meiryo UI"/>
          <w:color w:val="000000" w:themeColor="text1"/>
          <w:szCs w:val="21"/>
        </w:rPr>
        <w:t xml:space="preserve"> </w:t>
      </w:r>
      <w:r w:rsidR="00993C8E" w:rsidRPr="00993C8E">
        <w:rPr>
          <w:rFonts w:ascii="Meiryo UI" w:eastAsia="Meiryo UI" w:hAnsi="Meiryo UI" w:hint="eastAsia"/>
          <w:color w:val="000000" w:themeColor="text1"/>
          <w:szCs w:val="21"/>
        </w:rPr>
        <w:t>難病・</w:t>
      </w:r>
      <w:proofErr w:type="gramStart"/>
      <w:r w:rsidR="00993C8E" w:rsidRPr="00993C8E">
        <w:rPr>
          <w:rFonts w:ascii="Meiryo UI" w:eastAsia="Meiryo UI" w:hAnsi="Meiryo UI" w:hint="eastAsia"/>
          <w:color w:val="000000" w:themeColor="text1"/>
          <w:szCs w:val="21"/>
        </w:rPr>
        <w:t>障がい</w:t>
      </w:r>
      <w:proofErr w:type="gramEnd"/>
      <w:r w:rsidR="00993C8E" w:rsidRPr="00993C8E">
        <w:rPr>
          <w:rFonts w:ascii="Meiryo UI" w:eastAsia="Meiryo UI" w:hAnsi="Meiryo UI" w:hint="eastAsia"/>
          <w:color w:val="000000" w:themeColor="text1"/>
          <w:szCs w:val="21"/>
        </w:rPr>
        <w:t>者・誰でも生き生きと暮らせるために</w:t>
      </w:r>
      <w:r w:rsidR="00FC344D">
        <w:rPr>
          <w:rFonts w:ascii="Meiryo UI" w:eastAsia="Meiryo UI" w:hAnsi="Meiryo UI" w:hint="eastAsia"/>
          <w:color w:val="000000" w:themeColor="text1"/>
          <w:szCs w:val="21"/>
        </w:rPr>
        <w:t>」</w:t>
      </w:r>
    </w:p>
    <w:p w14:paraId="4717ECAC" w14:textId="561DA366" w:rsidR="00A624BE" w:rsidRDefault="00BD2DFD" w:rsidP="00993C8E">
      <w:pPr>
        <w:ind w:leftChars="402" w:left="1684" w:hangingChars="400" w:hanging="840"/>
        <w:jc w:val="lef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 xml:space="preserve">　　　　　　</w:t>
      </w:r>
      <w:r w:rsidR="00993C8E" w:rsidRPr="00993C8E">
        <w:rPr>
          <w:rFonts w:ascii="Meiryo UI" w:eastAsia="Meiryo UI" w:hAnsi="Meiryo UI" w:hint="eastAsia"/>
          <w:color w:val="000000" w:themeColor="text1"/>
          <w:szCs w:val="21"/>
        </w:rPr>
        <w:t>～ ヘルスケア関連団体から社会とのつながりを学ぼう ～</w:t>
      </w:r>
    </w:p>
    <w:p w14:paraId="3B93243C" w14:textId="1F1202D6" w:rsidR="00FC344D" w:rsidRPr="00FC344D" w:rsidRDefault="00BD2DFD" w:rsidP="00993C8E">
      <w:pPr>
        <w:ind w:leftChars="402" w:left="1684" w:hangingChars="400" w:hanging="840"/>
        <w:jc w:val="lef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 xml:space="preserve">　　　　　　</w:t>
      </w:r>
      <w:r w:rsidR="00FC344D" w:rsidRPr="00FC344D">
        <w:rPr>
          <w:rFonts w:ascii="Meiryo UI" w:eastAsia="Meiryo UI" w:hAnsi="Meiryo UI" w:hint="eastAsia"/>
          <w:color w:val="000000" w:themeColor="text1"/>
          <w:szCs w:val="21"/>
        </w:rPr>
        <w:t>～ ヘルスケア関連団体のレベルアップを目指そう ～</w:t>
      </w:r>
    </w:p>
    <w:p w14:paraId="1279C03E" w14:textId="6ACB79F1" w:rsidR="00343AF9" w:rsidRPr="00DD3FFC" w:rsidRDefault="00343AF9" w:rsidP="00C95E0F">
      <w:pPr>
        <w:pStyle w:val="a7"/>
        <w:numPr>
          <w:ilvl w:val="0"/>
          <w:numId w:val="7"/>
        </w:numPr>
        <w:ind w:leftChars="0"/>
        <w:jc w:val="left"/>
        <w:rPr>
          <w:rFonts w:ascii="Meiryo UI" w:eastAsia="Meiryo UI" w:hAnsi="Meiryo UI"/>
          <w:szCs w:val="21"/>
          <w:u w:val="single"/>
        </w:rPr>
      </w:pPr>
      <w:r w:rsidRPr="00DD3FFC">
        <w:rPr>
          <w:rFonts w:ascii="Meiryo UI" w:eastAsia="Meiryo UI" w:hAnsi="Meiryo UI" w:hint="eastAsia"/>
          <w:szCs w:val="21"/>
          <w:u w:val="single"/>
        </w:rPr>
        <w:t>関東学習会</w:t>
      </w:r>
    </w:p>
    <w:p w14:paraId="72C0848C" w14:textId="1C8171A5" w:rsidR="00343AF9" w:rsidRPr="00934895" w:rsidRDefault="00343AF9" w:rsidP="00C37D9F">
      <w:pPr>
        <w:ind w:leftChars="202" w:left="424" w:firstLine="210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/>
          <w:szCs w:val="21"/>
        </w:rPr>
        <w:tab/>
      </w:r>
      <w:r w:rsidRPr="00934895">
        <w:rPr>
          <w:rFonts w:ascii="Meiryo UI" w:eastAsia="Meiryo UI" w:hAnsi="Meiryo UI" w:hint="eastAsia"/>
          <w:szCs w:val="21"/>
        </w:rPr>
        <w:t>開催日：</w:t>
      </w:r>
      <w:r w:rsidR="005A0B0F">
        <w:rPr>
          <w:rFonts w:ascii="Meiryo UI" w:eastAsia="Meiryo UI" w:hAnsi="Meiryo UI" w:hint="eastAsia"/>
          <w:szCs w:val="21"/>
        </w:rPr>
        <w:t>2025年</w:t>
      </w:r>
      <w:r w:rsidRPr="00934895">
        <w:rPr>
          <w:rFonts w:ascii="Meiryo UI" w:eastAsia="Meiryo UI" w:hAnsi="Meiryo UI" w:hint="eastAsia"/>
          <w:szCs w:val="21"/>
        </w:rPr>
        <w:t>６月</w:t>
      </w:r>
      <w:r w:rsidR="005D2BCA">
        <w:rPr>
          <w:rFonts w:ascii="Meiryo UI" w:eastAsia="Meiryo UI" w:hAnsi="Meiryo UI" w:hint="eastAsia"/>
          <w:szCs w:val="21"/>
        </w:rPr>
        <w:t>7</w:t>
      </w:r>
      <w:r w:rsidRPr="00934895">
        <w:rPr>
          <w:rFonts w:ascii="Meiryo UI" w:eastAsia="Meiryo UI" w:hAnsi="Meiryo UI" w:hint="eastAsia"/>
          <w:szCs w:val="21"/>
        </w:rPr>
        <w:t>日</w:t>
      </w:r>
      <w:r w:rsidR="00026359" w:rsidRPr="00934895">
        <w:rPr>
          <w:rFonts w:ascii="Meiryo UI" w:eastAsia="Meiryo UI" w:hAnsi="Meiryo UI" w:hint="eastAsia"/>
          <w:szCs w:val="21"/>
        </w:rPr>
        <w:t>（ハイブリッド）</w:t>
      </w:r>
      <w:r w:rsidR="00026359">
        <w:rPr>
          <w:rFonts w:ascii="Meiryo UI" w:eastAsia="Meiryo UI" w:hAnsi="Meiryo UI" w:hint="eastAsia"/>
          <w:szCs w:val="21"/>
        </w:rPr>
        <w:t>、</w:t>
      </w:r>
      <w:r w:rsidR="00F72F55">
        <w:rPr>
          <w:rFonts w:ascii="Meiryo UI" w:eastAsia="Meiryo UI" w:hAnsi="Meiryo UI" w:hint="eastAsia"/>
          <w:szCs w:val="21"/>
        </w:rPr>
        <w:t>11</w:t>
      </w:r>
      <w:r w:rsidRPr="00934895">
        <w:rPr>
          <w:rFonts w:ascii="Meiryo UI" w:eastAsia="Meiryo UI" w:hAnsi="Meiryo UI" w:hint="eastAsia"/>
          <w:szCs w:val="21"/>
        </w:rPr>
        <w:t>月</w:t>
      </w:r>
      <w:r w:rsidR="00F72F55">
        <w:rPr>
          <w:rFonts w:ascii="Meiryo UI" w:eastAsia="Meiryo UI" w:hAnsi="Meiryo UI" w:hint="eastAsia"/>
          <w:szCs w:val="21"/>
        </w:rPr>
        <w:t>1</w:t>
      </w:r>
      <w:r w:rsidRPr="00934895">
        <w:rPr>
          <w:rFonts w:ascii="Meiryo UI" w:eastAsia="Meiryo UI" w:hAnsi="Meiryo UI" w:hint="eastAsia"/>
          <w:szCs w:val="21"/>
        </w:rPr>
        <w:t>日（</w:t>
      </w:r>
      <w:r w:rsidR="00E61FC5" w:rsidRPr="00934895">
        <w:rPr>
          <w:rFonts w:ascii="Meiryo UI" w:eastAsia="Meiryo UI" w:hAnsi="Meiryo UI" w:hint="eastAsia"/>
          <w:szCs w:val="21"/>
        </w:rPr>
        <w:t>ハイブリッド</w:t>
      </w:r>
      <w:r w:rsidRPr="00934895">
        <w:rPr>
          <w:rFonts w:ascii="Meiryo UI" w:eastAsia="Meiryo UI" w:hAnsi="Meiryo UI" w:hint="eastAsia"/>
          <w:szCs w:val="21"/>
        </w:rPr>
        <w:t>）</w:t>
      </w:r>
    </w:p>
    <w:p w14:paraId="4D3EA38B" w14:textId="14A236D0" w:rsidR="009168F6" w:rsidRDefault="009168F6" w:rsidP="004A6740">
      <w:pPr>
        <w:pStyle w:val="Web"/>
        <w:tabs>
          <w:tab w:val="left" w:pos="851"/>
        </w:tabs>
        <w:spacing w:before="0" w:beforeAutospacing="0" w:after="0" w:afterAutospacing="0"/>
        <w:ind w:leftChars="300" w:left="1470" w:hangingChars="400" w:hanging="840"/>
        <w:rPr>
          <w:rFonts w:ascii="Meiryo UI" w:eastAsia="Meiryo UI" w:hAnsi="Meiryo UI"/>
          <w:sz w:val="21"/>
          <w:szCs w:val="21"/>
        </w:rPr>
      </w:pPr>
      <w:r w:rsidRPr="004A6740">
        <w:rPr>
          <w:rFonts w:ascii="Meiryo UI" w:eastAsia="Meiryo UI" w:hAnsi="Meiryo UI" w:hint="eastAsia"/>
          <w:sz w:val="21"/>
          <w:szCs w:val="21"/>
        </w:rPr>
        <w:t xml:space="preserve">　</w:t>
      </w:r>
      <w:r w:rsidR="004A6740">
        <w:rPr>
          <w:rFonts w:ascii="Meiryo UI" w:eastAsia="Meiryo UI" w:hAnsi="Meiryo UI" w:hint="eastAsia"/>
          <w:sz w:val="21"/>
          <w:szCs w:val="21"/>
        </w:rPr>
        <w:t xml:space="preserve"> </w:t>
      </w:r>
      <w:r w:rsidR="00343AF9" w:rsidRPr="004A6740">
        <w:rPr>
          <w:rFonts w:ascii="Meiryo UI" w:eastAsia="Meiryo UI" w:hAnsi="Meiryo UI" w:hint="eastAsia"/>
          <w:sz w:val="21"/>
          <w:szCs w:val="21"/>
        </w:rPr>
        <w:t>テーマ：</w:t>
      </w:r>
      <w:r w:rsidR="00F64394" w:rsidRPr="004A6740">
        <w:rPr>
          <w:rFonts w:ascii="Meiryo UI" w:eastAsia="Meiryo UI" w:hAnsi="Meiryo UI"/>
          <w:sz w:val="21"/>
          <w:szCs w:val="21"/>
        </w:rPr>
        <w:t xml:space="preserve"> </w:t>
      </w:r>
      <w:r w:rsidR="00F64394" w:rsidRPr="004A6740">
        <w:rPr>
          <w:rFonts w:ascii="Meiryo UI" w:eastAsia="Meiryo UI" w:hAnsi="Meiryo UI" w:hint="eastAsia"/>
          <w:sz w:val="21"/>
          <w:szCs w:val="21"/>
        </w:rPr>
        <w:t>「改めてVHO-netを考える</w:t>
      </w:r>
      <w:r w:rsidR="00975316">
        <w:rPr>
          <w:rFonts w:ascii="Meiryo UI" w:eastAsia="Meiryo UI" w:hAnsi="Meiryo UI" w:hint="eastAsia"/>
          <w:sz w:val="21"/>
          <w:szCs w:val="21"/>
        </w:rPr>
        <w:t>」</w:t>
      </w:r>
    </w:p>
    <w:p w14:paraId="6A4E0F2D" w14:textId="4F5C604A" w:rsidR="00975316" w:rsidRPr="004A6740" w:rsidRDefault="00975316" w:rsidP="004A6740">
      <w:pPr>
        <w:pStyle w:val="Web"/>
        <w:tabs>
          <w:tab w:val="left" w:pos="851"/>
        </w:tabs>
        <w:spacing w:before="0" w:beforeAutospacing="0" w:after="0" w:afterAutospacing="0"/>
        <w:ind w:leftChars="300" w:left="1470" w:hangingChars="400" w:hanging="840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 xml:space="preserve">          「改めてPPIの重要性を腹落ちする」</w:t>
      </w:r>
    </w:p>
    <w:p w14:paraId="154FBBAD" w14:textId="5A58AF9A" w:rsidR="00343AF9" w:rsidRPr="00DD3FFC" w:rsidRDefault="00E15B16" w:rsidP="007C794F">
      <w:pPr>
        <w:pStyle w:val="a7"/>
        <w:numPr>
          <w:ilvl w:val="0"/>
          <w:numId w:val="7"/>
        </w:numPr>
        <w:ind w:leftChars="0"/>
        <w:jc w:val="left"/>
        <w:rPr>
          <w:rFonts w:ascii="Meiryo UI" w:eastAsia="Meiryo UI" w:hAnsi="Meiryo UI"/>
          <w:szCs w:val="21"/>
          <w:u w:val="single"/>
        </w:rPr>
      </w:pPr>
      <w:r w:rsidRPr="00DD3FFC">
        <w:rPr>
          <w:rFonts w:ascii="Meiryo UI" w:eastAsia="Meiryo UI" w:hAnsi="Meiryo UI" w:hint="eastAsia"/>
          <w:szCs w:val="21"/>
          <w:u w:val="single"/>
        </w:rPr>
        <w:t>東海</w:t>
      </w:r>
      <w:r w:rsidR="00343AF9" w:rsidRPr="00DD3FFC">
        <w:rPr>
          <w:rFonts w:ascii="Meiryo UI" w:eastAsia="Meiryo UI" w:hAnsi="Meiryo UI" w:hint="eastAsia"/>
          <w:szCs w:val="21"/>
          <w:u w:val="single"/>
        </w:rPr>
        <w:t>学習会</w:t>
      </w:r>
    </w:p>
    <w:p w14:paraId="46C41CFA" w14:textId="46D28DF7" w:rsidR="00343AF9" w:rsidRPr="00934895" w:rsidRDefault="00343AF9" w:rsidP="002C12AD">
      <w:pPr>
        <w:ind w:leftChars="202" w:left="424" w:firstLine="210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/>
          <w:szCs w:val="21"/>
        </w:rPr>
        <w:tab/>
      </w:r>
      <w:r w:rsidR="00C60670" w:rsidRPr="00934895">
        <w:rPr>
          <w:rFonts w:ascii="Meiryo UI" w:eastAsia="Meiryo UI" w:hAnsi="Meiryo UI" w:hint="eastAsia"/>
          <w:szCs w:val="21"/>
        </w:rPr>
        <w:t>活動休止</w:t>
      </w:r>
    </w:p>
    <w:p w14:paraId="5324554D" w14:textId="368ABFA9" w:rsidR="00EA46BA" w:rsidRPr="00DD3FFC" w:rsidRDefault="00EA46BA" w:rsidP="00784D19">
      <w:pPr>
        <w:pStyle w:val="a7"/>
        <w:numPr>
          <w:ilvl w:val="0"/>
          <w:numId w:val="7"/>
        </w:numPr>
        <w:ind w:leftChars="0"/>
        <w:jc w:val="left"/>
        <w:rPr>
          <w:rFonts w:ascii="Meiryo UI" w:eastAsia="Meiryo UI" w:hAnsi="Meiryo UI"/>
          <w:szCs w:val="21"/>
          <w:u w:val="single"/>
        </w:rPr>
      </w:pPr>
      <w:r w:rsidRPr="00DD3FFC">
        <w:rPr>
          <w:rFonts w:ascii="Meiryo UI" w:eastAsia="Meiryo UI" w:hAnsi="Meiryo UI" w:hint="eastAsia"/>
          <w:szCs w:val="21"/>
          <w:u w:val="single"/>
        </w:rPr>
        <w:t>北陸学習会</w:t>
      </w:r>
    </w:p>
    <w:p w14:paraId="4A1169D6" w14:textId="21E8013B" w:rsidR="00EA46BA" w:rsidRDefault="00EA46BA" w:rsidP="00BD53E5">
      <w:pPr>
        <w:ind w:leftChars="202" w:left="424" w:firstLine="210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/>
          <w:szCs w:val="21"/>
        </w:rPr>
        <w:tab/>
      </w:r>
      <w:bookmarkStart w:id="1" w:name="_Hlk219883576"/>
      <w:r w:rsidR="00BD53E5" w:rsidRPr="00934895">
        <w:rPr>
          <w:rFonts w:ascii="Meiryo UI" w:eastAsia="Meiryo UI" w:hAnsi="Meiryo UI" w:hint="eastAsia"/>
          <w:szCs w:val="21"/>
        </w:rPr>
        <w:t xml:space="preserve"> </w:t>
      </w:r>
      <w:bookmarkEnd w:id="1"/>
      <w:r w:rsidR="00AF0846" w:rsidRPr="00934895">
        <w:rPr>
          <w:rFonts w:ascii="Meiryo UI" w:eastAsia="Meiryo UI" w:hAnsi="Meiryo UI" w:hint="eastAsia"/>
          <w:szCs w:val="21"/>
        </w:rPr>
        <w:t>開催日：</w:t>
      </w:r>
      <w:r w:rsidR="005A0B0F">
        <w:rPr>
          <w:rFonts w:ascii="Meiryo UI" w:eastAsia="Meiryo UI" w:hAnsi="Meiryo UI" w:hint="eastAsia"/>
          <w:szCs w:val="21"/>
        </w:rPr>
        <w:t>2025年</w:t>
      </w:r>
      <w:r w:rsidR="00AF0846" w:rsidRPr="00934895">
        <w:rPr>
          <w:rFonts w:ascii="Meiryo UI" w:eastAsia="Meiryo UI" w:hAnsi="Meiryo UI" w:hint="eastAsia"/>
          <w:szCs w:val="21"/>
        </w:rPr>
        <w:t>６月</w:t>
      </w:r>
      <w:r w:rsidR="00AF0846">
        <w:rPr>
          <w:rFonts w:ascii="Meiryo UI" w:eastAsia="Meiryo UI" w:hAnsi="Meiryo UI" w:hint="eastAsia"/>
          <w:szCs w:val="21"/>
        </w:rPr>
        <w:t>15</w:t>
      </w:r>
      <w:r w:rsidR="00AF0846" w:rsidRPr="00934895">
        <w:rPr>
          <w:rFonts w:ascii="Meiryo UI" w:eastAsia="Meiryo UI" w:hAnsi="Meiryo UI" w:hint="eastAsia"/>
          <w:szCs w:val="21"/>
        </w:rPr>
        <w:t>日</w:t>
      </w:r>
      <w:r w:rsidR="00CF3C85">
        <w:rPr>
          <w:rFonts w:ascii="Meiryo UI" w:eastAsia="Meiryo UI" w:hAnsi="Meiryo UI" w:hint="eastAsia"/>
          <w:szCs w:val="21"/>
        </w:rPr>
        <w:t>（オンライン）</w:t>
      </w:r>
      <w:r w:rsidR="00AF0846">
        <w:rPr>
          <w:rFonts w:ascii="Meiryo UI" w:eastAsia="Meiryo UI" w:hAnsi="Meiryo UI" w:hint="eastAsia"/>
          <w:szCs w:val="21"/>
        </w:rPr>
        <w:t>、</w:t>
      </w:r>
      <w:r w:rsidR="00026B2B">
        <w:rPr>
          <w:rFonts w:ascii="Meiryo UI" w:eastAsia="Meiryo UI" w:hAnsi="Meiryo UI" w:hint="eastAsia"/>
          <w:szCs w:val="21"/>
        </w:rPr>
        <w:t>9月13日</w:t>
      </w:r>
      <w:r w:rsidR="00CF3C85">
        <w:rPr>
          <w:rFonts w:ascii="Meiryo UI" w:eastAsia="Meiryo UI" w:hAnsi="Meiryo UI" w:hint="eastAsia"/>
          <w:szCs w:val="21"/>
        </w:rPr>
        <w:t>（ハイブリッド）</w:t>
      </w:r>
    </w:p>
    <w:p w14:paraId="781F7EB5" w14:textId="418D1634" w:rsidR="0026144C" w:rsidRDefault="0026144C" w:rsidP="0026144C">
      <w:pPr>
        <w:pStyle w:val="Web"/>
        <w:tabs>
          <w:tab w:val="left" w:pos="851"/>
        </w:tabs>
        <w:spacing w:before="0" w:beforeAutospacing="0" w:after="0" w:afterAutospacing="0"/>
        <w:ind w:leftChars="300" w:left="1470" w:hangingChars="400" w:hanging="840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 xml:space="preserve">　　</w:t>
      </w:r>
      <w:r w:rsidRPr="004A6740">
        <w:rPr>
          <w:rFonts w:ascii="Meiryo UI" w:eastAsia="Meiryo UI" w:hAnsi="Meiryo UI" w:hint="eastAsia"/>
          <w:sz w:val="21"/>
          <w:szCs w:val="21"/>
        </w:rPr>
        <w:t>テーマ：</w:t>
      </w:r>
      <w:r w:rsidRPr="004A6740">
        <w:rPr>
          <w:rFonts w:ascii="Meiryo UI" w:eastAsia="Meiryo UI" w:hAnsi="Meiryo UI"/>
          <w:sz w:val="21"/>
          <w:szCs w:val="21"/>
        </w:rPr>
        <w:t xml:space="preserve"> </w:t>
      </w:r>
      <w:r w:rsidR="001E76F2" w:rsidRPr="001E76F2">
        <w:rPr>
          <w:rFonts w:ascii="Meiryo UI" w:eastAsia="Meiryo UI" w:hAnsi="Meiryo UI" w:hint="eastAsia"/>
          <w:sz w:val="21"/>
          <w:szCs w:val="21"/>
        </w:rPr>
        <w:t>みんなの防災常備ってどんなこと？座談会　～北陸編～</w:t>
      </w:r>
    </w:p>
    <w:p w14:paraId="220F16E6" w14:textId="53883FC4" w:rsidR="0026144C" w:rsidRPr="0026144C" w:rsidRDefault="00F25339" w:rsidP="00BD53E5">
      <w:pPr>
        <w:ind w:leftChars="202" w:left="424" w:firstLine="21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　　　　</w:t>
      </w:r>
      <w:r w:rsidR="00DD7EBF" w:rsidRPr="00DD7EBF">
        <w:rPr>
          <w:rFonts w:ascii="Meiryo UI" w:eastAsia="Meiryo UI" w:hAnsi="Meiryo UI" w:hint="eastAsia"/>
          <w:szCs w:val="21"/>
        </w:rPr>
        <w:t>納得する治療を選択するために大事なこと・ヘルスリテラシーとは？について学ぶ</w:t>
      </w:r>
    </w:p>
    <w:p w14:paraId="36346A84" w14:textId="08DEC3F3" w:rsidR="006E25FD" w:rsidRPr="00DD3FFC" w:rsidRDefault="006E25FD" w:rsidP="00784D19">
      <w:pPr>
        <w:pStyle w:val="a7"/>
        <w:numPr>
          <w:ilvl w:val="0"/>
          <w:numId w:val="7"/>
        </w:numPr>
        <w:ind w:leftChars="0"/>
        <w:jc w:val="left"/>
        <w:rPr>
          <w:rFonts w:ascii="Meiryo UI" w:eastAsia="Meiryo UI" w:hAnsi="Meiryo UI"/>
          <w:szCs w:val="21"/>
          <w:u w:val="single"/>
        </w:rPr>
      </w:pPr>
      <w:r w:rsidRPr="00DD3FFC">
        <w:rPr>
          <w:rFonts w:ascii="Meiryo UI" w:eastAsia="Meiryo UI" w:hAnsi="Meiryo UI" w:hint="eastAsia"/>
          <w:szCs w:val="21"/>
          <w:u w:val="single"/>
        </w:rPr>
        <w:t>関西</w:t>
      </w:r>
      <w:r w:rsidR="00DD7EBF" w:rsidRPr="00DD3FFC">
        <w:rPr>
          <w:rFonts w:ascii="Meiryo UI" w:eastAsia="Meiryo UI" w:hAnsi="Meiryo UI" w:hint="eastAsia"/>
          <w:szCs w:val="21"/>
          <w:u w:val="single"/>
        </w:rPr>
        <w:t>学</w:t>
      </w:r>
      <w:r w:rsidRPr="00DD3FFC">
        <w:rPr>
          <w:rFonts w:ascii="Meiryo UI" w:eastAsia="Meiryo UI" w:hAnsi="Meiryo UI" w:hint="eastAsia"/>
          <w:szCs w:val="21"/>
          <w:u w:val="single"/>
        </w:rPr>
        <w:t>習会</w:t>
      </w:r>
    </w:p>
    <w:p w14:paraId="668197B2" w14:textId="3E9BCCE5" w:rsidR="006E25FD" w:rsidRPr="00934895" w:rsidRDefault="006E25FD" w:rsidP="002C12AD">
      <w:pPr>
        <w:ind w:leftChars="202" w:left="424" w:firstLine="210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/>
          <w:szCs w:val="21"/>
        </w:rPr>
        <w:tab/>
      </w:r>
      <w:r w:rsidRPr="00934895">
        <w:rPr>
          <w:rFonts w:ascii="Meiryo UI" w:eastAsia="Meiryo UI" w:hAnsi="Meiryo UI" w:hint="eastAsia"/>
          <w:szCs w:val="21"/>
        </w:rPr>
        <w:t>開催日：</w:t>
      </w:r>
      <w:r w:rsidR="005A0B0F">
        <w:rPr>
          <w:rFonts w:ascii="Meiryo UI" w:eastAsia="Meiryo UI" w:hAnsi="Meiryo UI" w:hint="eastAsia"/>
          <w:szCs w:val="21"/>
        </w:rPr>
        <w:t>2025年</w:t>
      </w:r>
      <w:r w:rsidR="00784D19" w:rsidRPr="00934895">
        <w:rPr>
          <w:rFonts w:ascii="Meiryo UI" w:eastAsia="Meiryo UI" w:hAnsi="Meiryo UI"/>
          <w:szCs w:val="21"/>
        </w:rPr>
        <w:t>7</w:t>
      </w:r>
      <w:r w:rsidRPr="00934895">
        <w:rPr>
          <w:rFonts w:ascii="Meiryo UI" w:eastAsia="Meiryo UI" w:hAnsi="Meiryo UI" w:hint="eastAsia"/>
          <w:szCs w:val="21"/>
        </w:rPr>
        <w:t>月</w:t>
      </w:r>
      <w:r w:rsidR="00F96BC7">
        <w:rPr>
          <w:rFonts w:ascii="Meiryo UI" w:eastAsia="Meiryo UI" w:hAnsi="Meiryo UI" w:hint="eastAsia"/>
          <w:szCs w:val="21"/>
        </w:rPr>
        <w:t>26</w:t>
      </w:r>
      <w:r w:rsidRPr="00934895">
        <w:rPr>
          <w:rFonts w:ascii="Meiryo UI" w:eastAsia="Meiryo UI" w:hAnsi="Meiryo UI" w:hint="eastAsia"/>
          <w:szCs w:val="21"/>
        </w:rPr>
        <w:t>日</w:t>
      </w:r>
      <w:r w:rsidR="004D517F" w:rsidRPr="00934895">
        <w:rPr>
          <w:rFonts w:ascii="Meiryo UI" w:eastAsia="Meiryo UI" w:hAnsi="Meiryo UI" w:hint="eastAsia"/>
          <w:szCs w:val="21"/>
        </w:rPr>
        <w:t>（オンライン）</w:t>
      </w:r>
      <w:r w:rsidRPr="00934895">
        <w:rPr>
          <w:rFonts w:ascii="Meiryo UI" w:eastAsia="Meiryo UI" w:hAnsi="Meiryo UI" w:hint="eastAsia"/>
          <w:szCs w:val="21"/>
        </w:rPr>
        <w:t>、1</w:t>
      </w:r>
      <w:r w:rsidR="004D517F" w:rsidRPr="00934895">
        <w:rPr>
          <w:rFonts w:ascii="Meiryo UI" w:eastAsia="Meiryo UI" w:hAnsi="Meiryo UI" w:hint="eastAsia"/>
          <w:szCs w:val="21"/>
        </w:rPr>
        <w:t>1</w:t>
      </w:r>
      <w:r w:rsidRPr="00934895">
        <w:rPr>
          <w:rFonts w:ascii="Meiryo UI" w:eastAsia="Meiryo UI" w:hAnsi="Meiryo UI" w:hint="eastAsia"/>
          <w:szCs w:val="21"/>
        </w:rPr>
        <w:t>月</w:t>
      </w:r>
      <w:r w:rsidR="004D517F" w:rsidRPr="00934895">
        <w:rPr>
          <w:rFonts w:ascii="Meiryo UI" w:eastAsia="Meiryo UI" w:hAnsi="Meiryo UI" w:hint="eastAsia"/>
          <w:szCs w:val="21"/>
        </w:rPr>
        <w:t>2</w:t>
      </w:r>
      <w:r w:rsidR="00F25339">
        <w:rPr>
          <w:rFonts w:ascii="Meiryo UI" w:eastAsia="Meiryo UI" w:hAnsi="Meiryo UI" w:hint="eastAsia"/>
          <w:szCs w:val="21"/>
        </w:rPr>
        <w:t>2</w:t>
      </w:r>
      <w:r w:rsidRPr="00934895">
        <w:rPr>
          <w:rFonts w:ascii="Meiryo UI" w:eastAsia="Meiryo UI" w:hAnsi="Meiryo UI" w:hint="eastAsia"/>
          <w:szCs w:val="21"/>
        </w:rPr>
        <w:t>日（</w:t>
      </w:r>
      <w:r w:rsidR="00B663ED" w:rsidRPr="00934895">
        <w:rPr>
          <w:rFonts w:ascii="Meiryo UI" w:eastAsia="Meiryo UI" w:hAnsi="Meiryo UI" w:hint="eastAsia"/>
          <w:szCs w:val="21"/>
        </w:rPr>
        <w:t>ハイブリッド</w:t>
      </w:r>
      <w:r w:rsidRPr="00934895">
        <w:rPr>
          <w:rFonts w:ascii="Meiryo UI" w:eastAsia="Meiryo UI" w:hAnsi="Meiryo UI" w:hint="eastAsia"/>
          <w:szCs w:val="21"/>
        </w:rPr>
        <w:t>）</w:t>
      </w:r>
    </w:p>
    <w:p w14:paraId="4E68BA5B" w14:textId="77777777" w:rsidR="00F25339" w:rsidRDefault="006E25FD" w:rsidP="00075E97">
      <w:pPr>
        <w:pStyle w:val="Web"/>
        <w:spacing w:before="0" w:beforeAutospacing="0" w:after="0" w:afterAutospacing="0"/>
        <w:ind w:leftChars="400" w:left="1680" w:hangingChars="400" w:hanging="840"/>
        <w:rPr>
          <w:rFonts w:ascii="Meiryo UI" w:eastAsia="Meiryo UI" w:hAnsi="Meiryo UI"/>
          <w:sz w:val="21"/>
          <w:szCs w:val="21"/>
        </w:rPr>
      </w:pPr>
      <w:r w:rsidRPr="00934895">
        <w:rPr>
          <w:rFonts w:ascii="Meiryo UI" w:eastAsia="Meiryo UI" w:hAnsi="Meiryo UI" w:hint="eastAsia"/>
          <w:sz w:val="21"/>
          <w:szCs w:val="21"/>
        </w:rPr>
        <w:t>テーマ：</w:t>
      </w:r>
      <w:r w:rsidR="00F25339" w:rsidRPr="00F25339">
        <w:rPr>
          <w:rFonts w:ascii="Meiryo UI" w:eastAsia="Meiryo UI" w:hAnsi="Meiryo UI" w:hint="eastAsia"/>
          <w:sz w:val="21"/>
          <w:szCs w:val="21"/>
        </w:rPr>
        <w:t>『合同講演会の実施に向けて合同のチェックリストの作成』</w:t>
      </w:r>
    </w:p>
    <w:p w14:paraId="3549DEC0" w14:textId="56B9634A" w:rsidR="00B663ED" w:rsidRPr="00934895" w:rsidRDefault="00D43BF4" w:rsidP="00075E97">
      <w:pPr>
        <w:pStyle w:val="Web"/>
        <w:spacing w:before="0" w:beforeAutospacing="0" w:after="0" w:afterAutospacing="0"/>
        <w:ind w:leftChars="400" w:left="1680" w:hangingChars="400" w:hanging="840"/>
        <w:rPr>
          <w:rFonts w:ascii="Meiryo UI" w:eastAsia="Meiryo UI" w:hAnsi="Meiryo UI"/>
          <w:color w:val="000000" w:themeColor="text1"/>
          <w:sz w:val="21"/>
          <w:szCs w:val="21"/>
        </w:rPr>
      </w:pPr>
      <w:r>
        <w:rPr>
          <w:rFonts w:ascii="Meiryo UI" w:eastAsia="Meiryo UI" w:hAnsi="Meiryo UI" w:hint="eastAsia"/>
          <w:color w:val="000000" w:themeColor="text1"/>
          <w:sz w:val="21"/>
          <w:szCs w:val="21"/>
        </w:rPr>
        <w:t xml:space="preserve">　　　　　</w:t>
      </w:r>
      <w:r w:rsidRPr="00D43BF4">
        <w:rPr>
          <w:rFonts w:ascii="Meiryo UI" w:eastAsia="Meiryo UI" w:hAnsi="Meiryo UI" w:hint="eastAsia"/>
          <w:color w:val="000000" w:themeColor="text1"/>
          <w:sz w:val="21"/>
          <w:szCs w:val="21"/>
        </w:rPr>
        <w:t>『疾患は</w:t>
      </w:r>
      <w:proofErr w:type="gramStart"/>
      <w:r w:rsidRPr="00D43BF4">
        <w:rPr>
          <w:rFonts w:ascii="Meiryo UI" w:eastAsia="Meiryo UI" w:hAnsi="Meiryo UI" w:hint="eastAsia"/>
          <w:color w:val="000000" w:themeColor="text1"/>
          <w:sz w:val="21"/>
          <w:szCs w:val="21"/>
        </w:rPr>
        <w:t>違えど</w:t>
      </w:r>
      <w:proofErr w:type="gramEnd"/>
      <w:r w:rsidRPr="00D43BF4">
        <w:rPr>
          <w:rFonts w:ascii="Meiryo UI" w:eastAsia="Meiryo UI" w:hAnsi="Meiryo UI" w:hint="eastAsia"/>
          <w:color w:val="000000" w:themeColor="text1"/>
          <w:sz w:val="21"/>
          <w:szCs w:val="21"/>
        </w:rPr>
        <w:t>。マッチング講演会トライアル』</w:t>
      </w:r>
      <w:r w:rsidR="00F25339" w:rsidRPr="00934895">
        <w:rPr>
          <w:rFonts w:ascii="Meiryo UI" w:eastAsia="Meiryo UI" w:hAnsi="Meiryo UI"/>
          <w:color w:val="000000" w:themeColor="text1"/>
          <w:sz w:val="21"/>
          <w:szCs w:val="21"/>
        </w:rPr>
        <w:t xml:space="preserve"> </w:t>
      </w:r>
    </w:p>
    <w:p w14:paraId="19AA17DC" w14:textId="173BD8CD" w:rsidR="00EA46BA" w:rsidRPr="00DD3FFC" w:rsidRDefault="00EA46BA" w:rsidP="00075E97">
      <w:pPr>
        <w:pStyle w:val="a7"/>
        <w:numPr>
          <w:ilvl w:val="0"/>
          <w:numId w:val="7"/>
        </w:numPr>
        <w:ind w:leftChars="0"/>
        <w:jc w:val="left"/>
        <w:rPr>
          <w:rFonts w:ascii="Meiryo UI" w:eastAsia="Meiryo UI" w:hAnsi="Meiryo UI"/>
          <w:szCs w:val="21"/>
          <w:u w:val="single"/>
        </w:rPr>
      </w:pPr>
      <w:r w:rsidRPr="00DD3FFC">
        <w:rPr>
          <w:rFonts w:ascii="Meiryo UI" w:eastAsia="Meiryo UI" w:hAnsi="Meiryo UI" w:hint="eastAsia"/>
          <w:szCs w:val="21"/>
          <w:u w:val="single"/>
        </w:rPr>
        <w:t>中・四国学習会</w:t>
      </w:r>
    </w:p>
    <w:p w14:paraId="7FC83586" w14:textId="5D7CC0D2" w:rsidR="00EA46BA" w:rsidRPr="00934895" w:rsidRDefault="00EA46BA" w:rsidP="002C12AD">
      <w:pPr>
        <w:ind w:leftChars="202" w:left="424" w:firstLine="210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/>
          <w:szCs w:val="21"/>
        </w:rPr>
        <w:tab/>
      </w:r>
      <w:r w:rsidRPr="00934895">
        <w:rPr>
          <w:rFonts w:ascii="Meiryo UI" w:eastAsia="Meiryo UI" w:hAnsi="Meiryo UI" w:hint="eastAsia"/>
          <w:szCs w:val="21"/>
        </w:rPr>
        <w:t>開催日：</w:t>
      </w:r>
      <w:r w:rsidR="00C86A45">
        <w:rPr>
          <w:rFonts w:ascii="Meiryo UI" w:eastAsia="Meiryo UI" w:hAnsi="Meiryo UI" w:hint="eastAsia"/>
          <w:szCs w:val="21"/>
        </w:rPr>
        <w:t>2025年</w:t>
      </w:r>
      <w:r w:rsidR="001A11BA" w:rsidRPr="00934895">
        <w:rPr>
          <w:rFonts w:ascii="Meiryo UI" w:eastAsia="Meiryo UI" w:hAnsi="Meiryo UI" w:hint="eastAsia"/>
          <w:szCs w:val="21"/>
        </w:rPr>
        <w:t>6</w:t>
      </w:r>
      <w:r w:rsidR="006E25FD" w:rsidRPr="00934895">
        <w:rPr>
          <w:rFonts w:ascii="Meiryo UI" w:eastAsia="Meiryo UI" w:hAnsi="Meiryo UI" w:hint="eastAsia"/>
          <w:szCs w:val="21"/>
        </w:rPr>
        <w:t>月</w:t>
      </w:r>
      <w:r w:rsidR="009A64E6">
        <w:rPr>
          <w:rFonts w:ascii="Meiryo UI" w:eastAsia="Meiryo UI" w:hAnsi="Meiryo UI" w:hint="eastAsia"/>
          <w:szCs w:val="21"/>
        </w:rPr>
        <w:t>21</w:t>
      </w:r>
      <w:r w:rsidR="006E25FD" w:rsidRPr="00934895">
        <w:rPr>
          <w:rFonts w:ascii="Meiryo UI" w:eastAsia="Meiryo UI" w:hAnsi="Meiryo UI" w:hint="eastAsia"/>
          <w:szCs w:val="21"/>
        </w:rPr>
        <w:t>日（</w:t>
      </w:r>
      <w:r w:rsidR="009A64E6">
        <w:rPr>
          <w:rFonts w:ascii="Meiryo UI" w:eastAsia="Meiryo UI" w:hAnsi="Meiryo UI" w:hint="eastAsia"/>
          <w:szCs w:val="21"/>
        </w:rPr>
        <w:t>オンライン</w:t>
      </w:r>
      <w:r w:rsidR="003F3A0D" w:rsidRPr="00934895">
        <w:rPr>
          <w:rFonts w:ascii="Meiryo UI" w:eastAsia="Meiryo UI" w:hAnsi="Meiryo UI" w:hint="eastAsia"/>
          <w:szCs w:val="21"/>
        </w:rPr>
        <w:t>）、</w:t>
      </w:r>
      <w:r w:rsidR="00D36C3B">
        <w:rPr>
          <w:rFonts w:ascii="Meiryo UI" w:eastAsia="Meiryo UI" w:hAnsi="Meiryo UI" w:hint="eastAsia"/>
          <w:szCs w:val="21"/>
        </w:rPr>
        <w:t>11</w:t>
      </w:r>
      <w:r w:rsidR="00F900A0" w:rsidRPr="00934895">
        <w:rPr>
          <w:rFonts w:ascii="Meiryo UI" w:eastAsia="Meiryo UI" w:hAnsi="Meiryo UI" w:hint="eastAsia"/>
          <w:szCs w:val="21"/>
        </w:rPr>
        <w:t>月</w:t>
      </w:r>
      <w:r w:rsidR="00D36C3B">
        <w:rPr>
          <w:rFonts w:ascii="Meiryo UI" w:eastAsia="Meiryo UI" w:hAnsi="Meiryo UI" w:hint="eastAsia"/>
          <w:szCs w:val="21"/>
        </w:rPr>
        <w:t>8</w:t>
      </w:r>
      <w:r w:rsidR="00F900A0" w:rsidRPr="00934895">
        <w:rPr>
          <w:rFonts w:ascii="Meiryo UI" w:eastAsia="Meiryo UI" w:hAnsi="Meiryo UI" w:hint="eastAsia"/>
          <w:szCs w:val="21"/>
        </w:rPr>
        <w:t>日（</w:t>
      </w:r>
      <w:r w:rsidR="003C4942">
        <w:rPr>
          <w:rFonts w:ascii="Meiryo UI" w:eastAsia="Meiryo UI" w:hAnsi="Meiryo UI" w:hint="eastAsia"/>
          <w:szCs w:val="21"/>
        </w:rPr>
        <w:t>ハイブリット</w:t>
      </w:r>
      <w:r w:rsidR="00F900A0" w:rsidRPr="00934895">
        <w:rPr>
          <w:rFonts w:ascii="Meiryo UI" w:eastAsia="Meiryo UI" w:hAnsi="Meiryo UI" w:hint="eastAsia"/>
          <w:szCs w:val="21"/>
        </w:rPr>
        <w:t>）</w:t>
      </w:r>
    </w:p>
    <w:p w14:paraId="20FC2B7A" w14:textId="620E7A4D" w:rsidR="004F35DB" w:rsidRDefault="006E25FD" w:rsidP="00D31FFB">
      <w:pPr>
        <w:ind w:leftChars="400" w:left="1680" w:hangingChars="400" w:hanging="840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 w:hint="eastAsia"/>
          <w:szCs w:val="21"/>
        </w:rPr>
        <w:t>テーマ：</w:t>
      </w:r>
      <w:r w:rsidR="004F35DB">
        <w:rPr>
          <w:rFonts w:ascii="Meiryo UI" w:eastAsia="Meiryo UI" w:hAnsi="Meiryo UI" w:hint="eastAsia"/>
          <w:szCs w:val="21"/>
        </w:rPr>
        <w:t>「</w:t>
      </w:r>
      <w:r w:rsidR="00CE2927">
        <w:rPr>
          <w:rFonts w:ascii="Meiryo UI" w:eastAsia="Meiryo UI" w:hAnsi="Meiryo UI" w:hint="eastAsia"/>
          <w:szCs w:val="21"/>
        </w:rPr>
        <w:t>ヘルスリテラシー</w:t>
      </w:r>
      <w:r w:rsidR="004F35DB">
        <w:rPr>
          <w:rFonts w:ascii="Meiryo UI" w:eastAsia="Meiryo UI" w:hAnsi="Meiryo UI" w:hint="eastAsia"/>
          <w:szCs w:val="21"/>
        </w:rPr>
        <w:t>」</w:t>
      </w:r>
    </w:p>
    <w:p w14:paraId="0D7EB2A3" w14:textId="1E1A985B" w:rsidR="00381B47" w:rsidRPr="00934895" w:rsidRDefault="004F35DB" w:rsidP="00D31FFB">
      <w:pPr>
        <w:ind w:leftChars="400" w:left="1680" w:hangingChars="400" w:hanging="84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　</w:t>
      </w:r>
      <w:r w:rsidR="00073D8B">
        <w:rPr>
          <w:rFonts w:ascii="Meiryo UI" w:eastAsia="Meiryo UI" w:hAnsi="Meiryo UI" w:hint="eastAsia"/>
          <w:szCs w:val="21"/>
        </w:rPr>
        <w:t>「</w:t>
      </w:r>
      <w:r w:rsidR="003C4942">
        <w:rPr>
          <w:rFonts w:ascii="Meiryo UI" w:eastAsia="Meiryo UI" w:hAnsi="Meiryo UI" w:hint="eastAsia"/>
          <w:szCs w:val="21"/>
        </w:rPr>
        <w:t>グリーフケア</w:t>
      </w:r>
      <w:r w:rsidR="00073D8B">
        <w:rPr>
          <w:rFonts w:ascii="Meiryo UI" w:eastAsia="Meiryo UI" w:hAnsi="Meiryo UI" w:hint="eastAsia"/>
          <w:szCs w:val="21"/>
        </w:rPr>
        <w:t>」</w:t>
      </w:r>
    </w:p>
    <w:p w14:paraId="3DCC11F5" w14:textId="52306DF5" w:rsidR="006E25FD" w:rsidRPr="00DD3FFC" w:rsidRDefault="006E25FD" w:rsidP="005F1205">
      <w:pPr>
        <w:pStyle w:val="a7"/>
        <w:numPr>
          <w:ilvl w:val="0"/>
          <w:numId w:val="7"/>
        </w:numPr>
        <w:ind w:leftChars="0"/>
        <w:jc w:val="left"/>
        <w:rPr>
          <w:rFonts w:ascii="Meiryo UI" w:eastAsia="Meiryo UI" w:hAnsi="Meiryo UI"/>
          <w:szCs w:val="21"/>
          <w:u w:val="single"/>
        </w:rPr>
      </w:pPr>
      <w:r w:rsidRPr="00DD3FFC">
        <w:rPr>
          <w:rFonts w:ascii="Meiryo UI" w:eastAsia="Meiryo UI" w:hAnsi="Meiryo UI" w:hint="eastAsia"/>
          <w:szCs w:val="21"/>
          <w:u w:val="single"/>
        </w:rPr>
        <w:t>九州学習会</w:t>
      </w:r>
    </w:p>
    <w:p w14:paraId="4B5F1B7B" w14:textId="15FE1FEB" w:rsidR="00C628A8" w:rsidRPr="00934895" w:rsidRDefault="006E25FD" w:rsidP="002C12AD">
      <w:pPr>
        <w:ind w:leftChars="202" w:left="424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/>
          <w:szCs w:val="21"/>
        </w:rPr>
        <w:tab/>
      </w:r>
      <w:r w:rsidRPr="00934895">
        <w:rPr>
          <w:rFonts w:ascii="Meiryo UI" w:eastAsia="Meiryo UI" w:hAnsi="Meiryo UI" w:hint="eastAsia"/>
          <w:szCs w:val="21"/>
        </w:rPr>
        <w:t>開催日：</w:t>
      </w:r>
      <w:r w:rsidR="00C86A45">
        <w:rPr>
          <w:rFonts w:ascii="Meiryo UI" w:eastAsia="Meiryo UI" w:hAnsi="Meiryo UI" w:hint="eastAsia"/>
          <w:szCs w:val="21"/>
        </w:rPr>
        <w:t>2025年</w:t>
      </w:r>
      <w:r w:rsidR="005F1205" w:rsidRPr="00934895">
        <w:rPr>
          <w:rFonts w:ascii="Meiryo UI" w:eastAsia="Meiryo UI" w:hAnsi="Meiryo UI"/>
          <w:szCs w:val="21"/>
        </w:rPr>
        <w:t>6</w:t>
      </w:r>
      <w:r w:rsidRPr="00934895">
        <w:rPr>
          <w:rFonts w:ascii="Meiryo UI" w:eastAsia="Meiryo UI" w:hAnsi="Meiryo UI" w:hint="eastAsia"/>
          <w:szCs w:val="21"/>
        </w:rPr>
        <w:t>月</w:t>
      </w:r>
      <w:r w:rsidR="003A53ED" w:rsidRPr="00934895">
        <w:rPr>
          <w:rFonts w:ascii="Meiryo UI" w:eastAsia="Meiryo UI" w:hAnsi="Meiryo UI" w:hint="eastAsia"/>
          <w:szCs w:val="21"/>
        </w:rPr>
        <w:t>1</w:t>
      </w:r>
      <w:r w:rsidRPr="00934895">
        <w:rPr>
          <w:rFonts w:ascii="Meiryo UI" w:eastAsia="Meiryo UI" w:hAnsi="Meiryo UI" w:hint="eastAsia"/>
          <w:szCs w:val="21"/>
        </w:rPr>
        <w:t>日</w:t>
      </w:r>
      <w:r w:rsidR="005F1205" w:rsidRPr="00934895">
        <w:rPr>
          <w:rFonts w:ascii="Meiryo UI" w:eastAsia="Meiryo UI" w:hAnsi="Meiryo UI" w:hint="eastAsia"/>
          <w:szCs w:val="21"/>
        </w:rPr>
        <w:t>（オンライン）</w:t>
      </w:r>
      <w:r w:rsidRPr="00934895">
        <w:rPr>
          <w:rFonts w:ascii="Meiryo UI" w:eastAsia="Meiryo UI" w:hAnsi="Meiryo UI" w:hint="eastAsia"/>
          <w:szCs w:val="21"/>
        </w:rPr>
        <w:t>、11月</w:t>
      </w:r>
      <w:r w:rsidR="00413FBC">
        <w:rPr>
          <w:rFonts w:ascii="Meiryo UI" w:eastAsia="Meiryo UI" w:hAnsi="Meiryo UI" w:hint="eastAsia"/>
          <w:szCs w:val="21"/>
        </w:rPr>
        <w:t>30</w:t>
      </w:r>
      <w:r w:rsidRPr="00934895">
        <w:rPr>
          <w:rFonts w:ascii="Meiryo UI" w:eastAsia="Meiryo UI" w:hAnsi="Meiryo UI" w:hint="eastAsia"/>
          <w:szCs w:val="21"/>
        </w:rPr>
        <w:t>日（</w:t>
      </w:r>
      <w:r w:rsidR="00413FBC">
        <w:rPr>
          <w:rFonts w:ascii="Meiryo UI" w:eastAsia="Meiryo UI" w:hAnsi="Meiryo UI" w:hint="eastAsia"/>
          <w:szCs w:val="21"/>
        </w:rPr>
        <w:t>対面</w:t>
      </w:r>
      <w:r w:rsidRPr="00934895">
        <w:rPr>
          <w:rFonts w:ascii="Meiryo UI" w:eastAsia="Meiryo UI" w:hAnsi="Meiryo UI" w:hint="eastAsia"/>
          <w:szCs w:val="21"/>
        </w:rPr>
        <w:t>）</w:t>
      </w:r>
      <w:r w:rsidRPr="00934895">
        <w:rPr>
          <w:rFonts w:ascii="Meiryo UI" w:eastAsia="Meiryo UI" w:hAnsi="Meiryo UI"/>
          <w:szCs w:val="21"/>
        </w:rPr>
        <w:tab/>
      </w:r>
    </w:p>
    <w:p w14:paraId="75D6398F" w14:textId="3A44AAE2" w:rsidR="006E25FD" w:rsidRDefault="006E25FD" w:rsidP="002C12AD">
      <w:pPr>
        <w:ind w:leftChars="202" w:left="424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/>
          <w:szCs w:val="21"/>
        </w:rPr>
        <w:tab/>
      </w:r>
      <w:r w:rsidRPr="00934895">
        <w:rPr>
          <w:rFonts w:ascii="Meiryo UI" w:eastAsia="Meiryo UI" w:hAnsi="Meiryo UI" w:hint="eastAsia"/>
          <w:szCs w:val="21"/>
        </w:rPr>
        <w:t>テーマ：</w:t>
      </w:r>
      <w:r w:rsidR="00E1712E" w:rsidRPr="00934895">
        <w:rPr>
          <w:rFonts w:ascii="Meiryo UI" w:eastAsia="Meiryo UI" w:hAnsi="Meiryo UI" w:hint="eastAsia"/>
          <w:szCs w:val="21"/>
        </w:rPr>
        <w:t>「</w:t>
      </w:r>
      <w:r w:rsidR="00C6652C">
        <w:rPr>
          <w:rFonts w:ascii="Meiryo UI" w:eastAsia="Meiryo UI" w:hAnsi="Meiryo UI" w:hint="eastAsia"/>
          <w:szCs w:val="21"/>
        </w:rPr>
        <w:t>ヘルスリテラシーについて</w:t>
      </w:r>
      <w:r w:rsidR="00626413">
        <w:rPr>
          <w:rFonts w:ascii="Meiryo UI" w:eastAsia="Meiryo UI" w:hAnsi="Meiryo UI" w:hint="eastAsia"/>
          <w:szCs w:val="21"/>
        </w:rPr>
        <w:t>語り合おう</w:t>
      </w:r>
      <w:r w:rsidR="00E1712E" w:rsidRPr="00934895">
        <w:rPr>
          <w:rFonts w:ascii="Meiryo UI" w:eastAsia="Meiryo UI" w:hAnsi="Meiryo UI" w:hint="eastAsia"/>
          <w:szCs w:val="21"/>
        </w:rPr>
        <w:t>」</w:t>
      </w:r>
    </w:p>
    <w:p w14:paraId="66E82EB2" w14:textId="52EDC955" w:rsidR="00626413" w:rsidRDefault="00626413" w:rsidP="002C12AD">
      <w:pPr>
        <w:ind w:leftChars="202" w:left="424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　　　　「ヘルスリテラシーについて主体的に学ぶ」</w:t>
      </w:r>
    </w:p>
    <w:p w14:paraId="622B6F8E" w14:textId="77777777" w:rsidR="00854395" w:rsidRDefault="00854395" w:rsidP="002C12AD">
      <w:pPr>
        <w:ind w:leftChars="202" w:left="424"/>
        <w:jc w:val="left"/>
        <w:rPr>
          <w:rFonts w:ascii="Meiryo UI" w:eastAsia="Meiryo UI" w:hAnsi="Meiryo UI"/>
          <w:szCs w:val="21"/>
        </w:rPr>
      </w:pPr>
    </w:p>
    <w:p w14:paraId="00AC6649" w14:textId="77777777" w:rsidR="00854395" w:rsidRPr="00626413" w:rsidRDefault="00854395" w:rsidP="002C12AD">
      <w:pPr>
        <w:ind w:leftChars="202" w:left="424"/>
        <w:jc w:val="left"/>
        <w:rPr>
          <w:rFonts w:ascii="Meiryo UI" w:eastAsia="Meiryo UI" w:hAnsi="Meiryo UI"/>
          <w:szCs w:val="21"/>
        </w:rPr>
      </w:pPr>
    </w:p>
    <w:p w14:paraId="1C4D63E3" w14:textId="7F5963D0" w:rsidR="006E25FD" w:rsidRPr="00DD3FFC" w:rsidRDefault="006E25FD" w:rsidP="00066D73">
      <w:pPr>
        <w:pStyle w:val="a7"/>
        <w:numPr>
          <w:ilvl w:val="0"/>
          <w:numId w:val="7"/>
        </w:numPr>
        <w:ind w:leftChars="0"/>
        <w:jc w:val="left"/>
        <w:rPr>
          <w:rFonts w:ascii="Meiryo UI" w:eastAsia="Meiryo UI" w:hAnsi="Meiryo UI"/>
          <w:szCs w:val="21"/>
          <w:u w:val="single"/>
        </w:rPr>
      </w:pPr>
      <w:r w:rsidRPr="00DD3FFC">
        <w:rPr>
          <w:rFonts w:ascii="Meiryo UI" w:eastAsia="Meiryo UI" w:hAnsi="Meiryo UI" w:hint="eastAsia"/>
          <w:szCs w:val="21"/>
          <w:u w:val="single"/>
        </w:rPr>
        <w:lastRenderedPageBreak/>
        <w:t>沖縄学習会</w:t>
      </w:r>
    </w:p>
    <w:p w14:paraId="5BBAFC89" w14:textId="5B718AF2" w:rsidR="006E25FD" w:rsidRPr="00934895" w:rsidRDefault="006E25FD" w:rsidP="002C12AD">
      <w:pPr>
        <w:ind w:leftChars="202" w:left="424" w:firstLine="210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/>
          <w:szCs w:val="21"/>
        </w:rPr>
        <w:tab/>
      </w:r>
      <w:r w:rsidRPr="00934895">
        <w:rPr>
          <w:rFonts w:ascii="Meiryo UI" w:eastAsia="Meiryo UI" w:hAnsi="Meiryo UI" w:hint="eastAsia"/>
          <w:szCs w:val="21"/>
        </w:rPr>
        <w:t>開催日</w:t>
      </w:r>
      <w:r w:rsidR="00D20FC8" w:rsidRPr="00934895">
        <w:rPr>
          <w:rFonts w:ascii="Meiryo UI" w:eastAsia="Meiryo UI" w:hAnsi="Meiryo UI" w:hint="eastAsia"/>
          <w:szCs w:val="21"/>
        </w:rPr>
        <w:t>：</w:t>
      </w:r>
      <w:r w:rsidR="00C86A45">
        <w:rPr>
          <w:rFonts w:ascii="Meiryo UI" w:eastAsia="Meiryo UI" w:hAnsi="Meiryo UI" w:hint="eastAsia"/>
          <w:szCs w:val="21"/>
        </w:rPr>
        <w:t>2025年</w:t>
      </w:r>
      <w:r w:rsidR="00AA60A8">
        <w:rPr>
          <w:rFonts w:ascii="Meiryo UI" w:eastAsia="Meiryo UI" w:hAnsi="Meiryo UI" w:hint="eastAsia"/>
          <w:szCs w:val="21"/>
        </w:rPr>
        <w:t>7</w:t>
      </w:r>
      <w:r w:rsidR="00D20FC8" w:rsidRPr="00934895">
        <w:rPr>
          <w:rFonts w:ascii="Meiryo UI" w:eastAsia="Meiryo UI" w:hAnsi="Meiryo UI" w:hint="eastAsia"/>
          <w:szCs w:val="21"/>
        </w:rPr>
        <w:t>月</w:t>
      </w:r>
      <w:r w:rsidR="00AA60A8">
        <w:rPr>
          <w:rFonts w:ascii="Meiryo UI" w:eastAsia="Meiryo UI" w:hAnsi="Meiryo UI" w:hint="eastAsia"/>
          <w:szCs w:val="21"/>
        </w:rPr>
        <w:t>6</w:t>
      </w:r>
      <w:r w:rsidR="00D20FC8" w:rsidRPr="00934895">
        <w:rPr>
          <w:rFonts w:ascii="Meiryo UI" w:eastAsia="Meiryo UI" w:hAnsi="Meiryo UI" w:hint="eastAsia"/>
          <w:szCs w:val="21"/>
        </w:rPr>
        <w:t>日</w:t>
      </w:r>
      <w:r w:rsidR="00066D73" w:rsidRPr="00934895">
        <w:rPr>
          <w:rFonts w:ascii="Meiryo UI" w:eastAsia="Meiryo UI" w:hAnsi="Meiryo UI" w:hint="eastAsia"/>
          <w:szCs w:val="21"/>
        </w:rPr>
        <w:t>（</w:t>
      </w:r>
      <w:r w:rsidR="0040681C" w:rsidRPr="00934895">
        <w:rPr>
          <w:rFonts w:ascii="Meiryo UI" w:eastAsia="Meiryo UI" w:hAnsi="Meiryo UI" w:hint="eastAsia"/>
          <w:szCs w:val="21"/>
        </w:rPr>
        <w:t>対面</w:t>
      </w:r>
      <w:r w:rsidR="00066D73" w:rsidRPr="00934895">
        <w:rPr>
          <w:rFonts w:ascii="Meiryo UI" w:eastAsia="Meiryo UI" w:hAnsi="Meiryo UI" w:hint="eastAsia"/>
          <w:szCs w:val="21"/>
        </w:rPr>
        <w:t>）</w:t>
      </w:r>
      <w:r w:rsidR="00D20FC8" w:rsidRPr="00934895">
        <w:rPr>
          <w:rFonts w:ascii="Meiryo UI" w:eastAsia="Meiryo UI" w:hAnsi="Meiryo UI" w:hint="eastAsia"/>
          <w:szCs w:val="21"/>
        </w:rPr>
        <w:t>、</w:t>
      </w:r>
      <w:r w:rsidR="003F34E2">
        <w:rPr>
          <w:rFonts w:ascii="Meiryo UI" w:eastAsia="Meiryo UI" w:hAnsi="Meiryo UI" w:hint="eastAsia"/>
          <w:szCs w:val="21"/>
        </w:rPr>
        <w:t>11</w:t>
      </w:r>
      <w:r w:rsidR="00D20FC8" w:rsidRPr="00934895">
        <w:rPr>
          <w:rFonts w:ascii="Meiryo UI" w:eastAsia="Meiryo UI" w:hAnsi="Meiryo UI" w:hint="eastAsia"/>
          <w:szCs w:val="21"/>
        </w:rPr>
        <w:t>月</w:t>
      </w:r>
      <w:r w:rsidR="00854395">
        <w:rPr>
          <w:rFonts w:ascii="Meiryo UI" w:eastAsia="Meiryo UI" w:hAnsi="Meiryo UI" w:hint="eastAsia"/>
          <w:szCs w:val="21"/>
        </w:rPr>
        <w:t>23</w:t>
      </w:r>
      <w:r w:rsidR="00D20FC8" w:rsidRPr="00934895">
        <w:rPr>
          <w:rFonts w:ascii="Meiryo UI" w:eastAsia="Meiryo UI" w:hAnsi="Meiryo UI" w:hint="eastAsia"/>
          <w:szCs w:val="21"/>
        </w:rPr>
        <w:t>日（オンライン）</w:t>
      </w:r>
    </w:p>
    <w:p w14:paraId="7A90BEAC" w14:textId="4A4F4F58" w:rsidR="006A5F18" w:rsidRPr="00934895" w:rsidRDefault="00D20FC8" w:rsidP="006C2586">
      <w:pPr>
        <w:ind w:leftChars="402" w:left="1684" w:hangingChars="400" w:hanging="840"/>
        <w:jc w:val="left"/>
        <w:rPr>
          <w:rFonts w:ascii="Meiryo UI" w:eastAsia="Meiryo UI" w:hAnsi="Meiryo UI"/>
          <w:szCs w:val="21"/>
        </w:rPr>
      </w:pPr>
      <w:r w:rsidRPr="00934895">
        <w:rPr>
          <w:rFonts w:ascii="Meiryo UI" w:eastAsia="Meiryo UI" w:hAnsi="Meiryo UI" w:hint="eastAsia"/>
          <w:szCs w:val="21"/>
        </w:rPr>
        <w:t>テーマ：</w:t>
      </w:r>
      <w:r w:rsidR="004F15E5" w:rsidRPr="00934895">
        <w:rPr>
          <w:rFonts w:ascii="Meiryo UI" w:eastAsia="Meiryo UI" w:hAnsi="Meiryo UI" w:hint="eastAsia"/>
          <w:szCs w:val="21"/>
        </w:rPr>
        <w:t xml:space="preserve">　</w:t>
      </w:r>
      <w:r w:rsidR="00964BBB">
        <w:rPr>
          <w:rFonts w:ascii="Meiryo UI" w:eastAsia="Meiryo UI" w:hAnsi="Meiryo UI" w:hint="eastAsia"/>
          <w:szCs w:val="21"/>
        </w:rPr>
        <w:t>「ヘルスリテラシーについて語り合おう」</w:t>
      </w:r>
    </w:p>
    <w:p w14:paraId="689BE2EE" w14:textId="3160BE3F" w:rsidR="00EA00AD" w:rsidRDefault="00217FAC" w:rsidP="00217FAC">
      <w:pPr>
        <w:ind w:firstLineChars="50" w:firstLine="105"/>
        <w:jc w:val="left"/>
        <w:rPr>
          <w:rFonts w:ascii="Meiryo UI" w:eastAsia="Meiryo UI" w:hAnsi="Meiryo UI"/>
          <w:szCs w:val="21"/>
        </w:rPr>
      </w:pPr>
      <w:r w:rsidRPr="00A30511">
        <w:rPr>
          <w:rFonts w:ascii="Meiryo UI" w:eastAsia="Meiryo UI" w:hAnsi="Meiryo UI" w:hint="eastAsia"/>
          <w:szCs w:val="21"/>
        </w:rPr>
        <w:t xml:space="preserve">　</w:t>
      </w:r>
      <w:r w:rsidR="00A30511">
        <w:rPr>
          <w:rFonts w:ascii="Meiryo UI" w:eastAsia="Meiryo UI" w:hAnsi="Meiryo UI" w:hint="eastAsia"/>
          <w:szCs w:val="21"/>
        </w:rPr>
        <w:t xml:space="preserve">              </w:t>
      </w:r>
      <w:r w:rsidR="00964BBB">
        <w:rPr>
          <w:rFonts w:ascii="Meiryo UI" w:eastAsia="Meiryo UI" w:hAnsi="Meiryo UI" w:hint="eastAsia"/>
          <w:szCs w:val="21"/>
        </w:rPr>
        <w:t>「</w:t>
      </w:r>
      <w:r w:rsidR="00A30511" w:rsidRPr="00A30511">
        <w:rPr>
          <w:rFonts w:ascii="Meiryo UI" w:eastAsia="Meiryo UI" w:hAnsi="Meiryo UI" w:hint="eastAsia"/>
          <w:szCs w:val="21"/>
        </w:rPr>
        <w:t>災害対策を各団体がどうしているのか課題の共有と対策を講じる</w:t>
      </w:r>
      <w:r w:rsidR="00964BBB">
        <w:rPr>
          <w:rFonts w:ascii="Meiryo UI" w:eastAsia="Meiryo UI" w:hAnsi="Meiryo UI" w:hint="eastAsia"/>
          <w:szCs w:val="21"/>
        </w:rPr>
        <w:t>」</w:t>
      </w:r>
    </w:p>
    <w:p w14:paraId="732EAF9F" w14:textId="6CF96832" w:rsidR="009D04A8" w:rsidRDefault="00A56CE4" w:rsidP="00217FAC">
      <w:pPr>
        <w:ind w:firstLineChars="50" w:firstLine="105"/>
        <w:jc w:val="left"/>
        <w:rPr>
          <w:rFonts w:ascii="Meiryo UI" w:eastAsia="Meiryo UI" w:hAnsi="Meiryo UI"/>
          <w:b/>
          <w:bCs/>
          <w:szCs w:val="21"/>
        </w:rPr>
      </w:pPr>
      <w:r w:rsidRPr="00DE39BA">
        <w:rPr>
          <w:rFonts w:ascii="Meiryo UI" w:eastAsia="Meiryo UI" w:hAnsi="Meiryo UI" w:hint="eastAsia"/>
          <w:b/>
          <w:bCs/>
          <w:szCs w:val="21"/>
        </w:rPr>
        <w:t xml:space="preserve">　４．</w:t>
      </w:r>
      <w:r w:rsidR="009D04A8">
        <w:rPr>
          <w:rFonts w:ascii="Meiryo UI" w:eastAsia="Meiryo UI" w:hAnsi="Meiryo UI" w:hint="eastAsia"/>
          <w:b/>
          <w:bCs/>
          <w:szCs w:val="21"/>
        </w:rPr>
        <w:t>各委員会活動</w:t>
      </w:r>
    </w:p>
    <w:p w14:paraId="4C1ED389" w14:textId="5AC3BBF6" w:rsidR="009D04A8" w:rsidRPr="009D04A8" w:rsidRDefault="009D04A8" w:rsidP="009D04A8">
      <w:pPr>
        <w:ind w:leftChars="50" w:left="735" w:hangingChars="300" w:hanging="63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 xml:space="preserve">　　　　　</w:t>
      </w:r>
      <w:r w:rsidRPr="009D04A8">
        <w:rPr>
          <w:rFonts w:ascii="Meiryo UI" w:eastAsia="Meiryo UI" w:hAnsi="Meiryo UI" w:hint="eastAsia"/>
          <w:szCs w:val="21"/>
        </w:rPr>
        <w:t>2025年度は、それぞれの委員会では、委員会規程を策定し、活動の目的や目指すところを明確にした。</w:t>
      </w:r>
    </w:p>
    <w:p w14:paraId="3B384F84" w14:textId="77777777" w:rsidR="009D04A8" w:rsidRDefault="009D04A8" w:rsidP="00217FAC">
      <w:pPr>
        <w:ind w:firstLineChars="50" w:firstLine="105"/>
        <w:jc w:val="left"/>
        <w:rPr>
          <w:rFonts w:ascii="Meiryo UI" w:eastAsia="Meiryo UI" w:hAnsi="Meiryo UI"/>
          <w:b/>
          <w:bCs/>
          <w:szCs w:val="21"/>
        </w:rPr>
      </w:pPr>
    </w:p>
    <w:p w14:paraId="7992CF88" w14:textId="673C31CE" w:rsidR="001175C2" w:rsidRPr="00392767" w:rsidRDefault="009D04A8" w:rsidP="009D04A8">
      <w:pPr>
        <w:ind w:firstLineChars="350" w:firstLine="735"/>
        <w:jc w:val="left"/>
        <w:rPr>
          <w:rFonts w:ascii="Meiryo UI" w:eastAsia="Meiryo UI" w:hAnsi="Meiryo UI"/>
          <w:szCs w:val="21"/>
          <w:u w:val="single"/>
        </w:rPr>
      </w:pPr>
      <w:r w:rsidRPr="00392767">
        <w:rPr>
          <w:rFonts w:ascii="Meiryo UI" w:eastAsia="Meiryo UI" w:hAnsi="Meiryo UI" w:hint="eastAsia"/>
          <w:szCs w:val="21"/>
          <w:u w:val="single"/>
        </w:rPr>
        <w:t>①</w:t>
      </w:r>
      <w:r w:rsidR="004106FD" w:rsidRPr="00392767">
        <w:rPr>
          <w:rFonts w:ascii="Meiryo UI" w:eastAsia="Meiryo UI" w:hAnsi="Meiryo UI" w:hint="eastAsia"/>
          <w:szCs w:val="21"/>
          <w:u w:val="single"/>
        </w:rPr>
        <w:t>ピアサポート委員会</w:t>
      </w:r>
    </w:p>
    <w:p w14:paraId="67467117" w14:textId="4181212C" w:rsidR="00894176" w:rsidRPr="00894176" w:rsidRDefault="00C86A45" w:rsidP="00473A12">
      <w:pPr>
        <w:ind w:firstLineChars="50" w:firstLine="105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 xml:space="preserve">　　　　　</w:t>
      </w:r>
      <w:r w:rsidR="00894176" w:rsidRPr="00473A12">
        <w:rPr>
          <w:rFonts w:ascii="Meiryo UI" w:eastAsia="Meiryo UI" w:hAnsi="Meiryo UI" w:hint="eastAsia"/>
          <w:szCs w:val="21"/>
        </w:rPr>
        <w:t>ピアサポートのさらなる深みを</w:t>
      </w:r>
      <w:r w:rsidR="00894176">
        <w:rPr>
          <w:rFonts w:ascii="Meiryo UI" w:eastAsia="Meiryo UI" w:hAnsi="Meiryo UI" w:hint="eastAsia"/>
          <w:szCs w:val="21"/>
        </w:rPr>
        <w:t>学ぶ、</w:t>
      </w:r>
      <w:r w:rsidR="00894176" w:rsidRPr="00894176">
        <w:rPr>
          <w:rFonts w:ascii="Meiryo UI" w:eastAsia="Meiryo UI" w:hAnsi="Meiryo UI" w:hint="eastAsia"/>
          <w:szCs w:val="21"/>
        </w:rPr>
        <w:t>ピアサポート研修会</w:t>
      </w:r>
      <w:r w:rsidR="00894176">
        <w:rPr>
          <w:rFonts w:ascii="Meiryo UI" w:eastAsia="Meiryo UI" w:hAnsi="Meiryo UI" w:hint="eastAsia"/>
          <w:szCs w:val="21"/>
        </w:rPr>
        <w:t>を</w:t>
      </w:r>
      <w:r w:rsidR="00894176" w:rsidRPr="00894176">
        <w:rPr>
          <w:rFonts w:ascii="Meiryo UI" w:eastAsia="Meiryo UI" w:hAnsi="Meiryo UI" w:hint="eastAsia"/>
          <w:szCs w:val="21"/>
        </w:rPr>
        <w:t>実施</w:t>
      </w:r>
    </w:p>
    <w:p w14:paraId="5DBD778D" w14:textId="4B770FB3" w:rsidR="008B5A7F" w:rsidRPr="00473A12" w:rsidRDefault="00C86A45" w:rsidP="00894176">
      <w:pPr>
        <w:ind w:firstLineChars="400" w:firstLine="840"/>
        <w:jc w:val="left"/>
        <w:rPr>
          <w:rFonts w:ascii="Meiryo UI" w:eastAsia="Meiryo UI" w:hAnsi="Meiryo UI"/>
          <w:szCs w:val="21"/>
        </w:rPr>
      </w:pPr>
      <w:r w:rsidRPr="00473A12">
        <w:rPr>
          <w:rFonts w:ascii="Meiryo UI" w:eastAsia="Meiryo UI" w:hAnsi="Meiryo UI" w:hint="eastAsia"/>
          <w:szCs w:val="21"/>
        </w:rPr>
        <w:t>開催日：2025年9月23日（祝、火）</w:t>
      </w:r>
      <w:r w:rsidR="00473A12">
        <w:rPr>
          <w:rFonts w:ascii="Meiryo UI" w:eastAsia="Meiryo UI" w:hAnsi="Meiryo UI" w:hint="eastAsia"/>
          <w:szCs w:val="21"/>
        </w:rPr>
        <w:t>10:30～17:30</w:t>
      </w:r>
    </w:p>
    <w:p w14:paraId="3712824B" w14:textId="4E1B94FC" w:rsidR="00473A12" w:rsidRPr="00894176" w:rsidRDefault="009D04A8" w:rsidP="009D04A8">
      <w:pPr>
        <w:pStyle w:val="a7"/>
        <w:ind w:leftChars="0" w:left="127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１．</w:t>
      </w:r>
      <w:r w:rsidR="008B5A7F" w:rsidRPr="00894176">
        <w:rPr>
          <w:rFonts w:ascii="Meiryo UI" w:eastAsia="Meiryo UI" w:hAnsi="Meiryo UI" w:hint="eastAsia"/>
          <w:szCs w:val="21"/>
        </w:rPr>
        <w:t>ピアサポートの原点に立ち返りつつ、実践に向かう、</w:t>
      </w:r>
      <w:r>
        <w:rPr>
          <w:rFonts w:ascii="Meiryo UI" w:eastAsia="Meiryo UI" w:hAnsi="Meiryo UI" w:hint="eastAsia"/>
          <w:szCs w:val="21"/>
        </w:rPr>
        <w:t>２．</w:t>
      </w:r>
      <w:r w:rsidR="008B5A7F" w:rsidRPr="00894176">
        <w:rPr>
          <w:rFonts w:ascii="Meiryo UI" w:eastAsia="Meiryo UI" w:hAnsi="Meiryo UI" w:hint="eastAsia"/>
          <w:szCs w:val="21"/>
        </w:rPr>
        <w:t>コミュニケーション、</w:t>
      </w:r>
      <w:r>
        <w:rPr>
          <w:rFonts w:ascii="Meiryo UI" w:eastAsia="Meiryo UI" w:hAnsi="Meiryo UI"/>
          <w:szCs w:val="21"/>
        </w:rPr>
        <w:br/>
      </w:r>
      <w:r>
        <w:rPr>
          <w:rFonts w:ascii="Meiryo UI" w:eastAsia="Meiryo UI" w:hAnsi="Meiryo UI" w:hint="eastAsia"/>
          <w:szCs w:val="21"/>
        </w:rPr>
        <w:t>３．</w:t>
      </w:r>
      <w:r w:rsidR="00473A12" w:rsidRPr="00894176">
        <w:rPr>
          <w:rFonts w:ascii="Meiryo UI" w:eastAsia="Meiryo UI" w:hAnsi="Meiryo UI" w:hint="eastAsia"/>
          <w:szCs w:val="21"/>
        </w:rPr>
        <w:t>記録の観点から、より実践に役立つ研修会を行った。</w:t>
      </w:r>
    </w:p>
    <w:p w14:paraId="6B19C1ED" w14:textId="77777777" w:rsidR="00473A12" w:rsidRPr="00473A12" w:rsidRDefault="00473A12" w:rsidP="00217FAC">
      <w:pPr>
        <w:ind w:firstLineChars="50" w:firstLine="105"/>
        <w:jc w:val="left"/>
        <w:rPr>
          <w:rFonts w:ascii="Meiryo UI" w:eastAsia="Meiryo UI" w:hAnsi="Meiryo UI"/>
          <w:szCs w:val="21"/>
        </w:rPr>
      </w:pPr>
    </w:p>
    <w:p w14:paraId="545C8C78" w14:textId="403C1EB2" w:rsidR="004106FD" w:rsidRDefault="004106FD" w:rsidP="00217FAC">
      <w:pPr>
        <w:ind w:firstLineChars="50" w:firstLine="105"/>
        <w:jc w:val="left"/>
        <w:rPr>
          <w:rFonts w:ascii="Meiryo UI" w:eastAsia="Meiryo UI" w:hAnsi="Meiryo UI"/>
          <w:szCs w:val="21"/>
          <w:u w:val="single"/>
        </w:rPr>
      </w:pPr>
      <w:r w:rsidRPr="00DE39BA">
        <w:rPr>
          <w:rFonts w:ascii="Meiryo UI" w:eastAsia="Meiryo UI" w:hAnsi="Meiryo UI" w:hint="eastAsia"/>
          <w:b/>
          <w:bCs/>
          <w:szCs w:val="21"/>
        </w:rPr>
        <w:t xml:space="preserve">　</w:t>
      </w:r>
      <w:r w:rsidR="009D04A8">
        <w:rPr>
          <w:rFonts w:ascii="Meiryo UI" w:eastAsia="Meiryo UI" w:hAnsi="Meiryo UI" w:hint="eastAsia"/>
          <w:b/>
          <w:bCs/>
          <w:szCs w:val="21"/>
        </w:rPr>
        <w:t xml:space="preserve">　　　</w:t>
      </w:r>
      <w:r w:rsidR="009D04A8" w:rsidRPr="00392767">
        <w:rPr>
          <w:rFonts w:ascii="Meiryo UI" w:eastAsia="Meiryo UI" w:hAnsi="Meiryo UI" w:hint="eastAsia"/>
          <w:szCs w:val="21"/>
          <w:u w:val="single"/>
        </w:rPr>
        <w:t>②</w:t>
      </w:r>
      <w:r w:rsidRPr="00392767">
        <w:rPr>
          <w:rFonts w:ascii="Meiryo UI" w:eastAsia="Meiryo UI" w:hAnsi="Meiryo UI" w:hint="eastAsia"/>
          <w:szCs w:val="21"/>
          <w:u w:val="single"/>
        </w:rPr>
        <w:t>PPI委員会</w:t>
      </w:r>
    </w:p>
    <w:p w14:paraId="50224F98" w14:textId="68FD9DB1" w:rsidR="00A64155" w:rsidRPr="006157DB" w:rsidRDefault="00A64155" w:rsidP="006157DB">
      <w:pPr>
        <w:ind w:leftChars="50" w:left="945" w:hangingChars="400" w:hanging="840"/>
        <w:jc w:val="left"/>
        <w:rPr>
          <w:rFonts w:ascii="Meiryo UI" w:eastAsia="Meiryo UI" w:hAnsi="Meiryo UI"/>
          <w:szCs w:val="21"/>
        </w:rPr>
      </w:pPr>
      <w:r w:rsidRPr="006157DB">
        <w:rPr>
          <w:rFonts w:ascii="Meiryo UI" w:eastAsia="Meiryo UI" w:hAnsi="Meiryo UI" w:hint="eastAsia"/>
          <w:szCs w:val="21"/>
        </w:rPr>
        <w:t xml:space="preserve">　　　　　　PPI委員会は、月例会議を実施し、R&amp;D Head Clubを協働するためのPPIパネル設置</w:t>
      </w:r>
      <w:r w:rsidR="006157DB" w:rsidRPr="006157DB">
        <w:rPr>
          <w:rFonts w:ascii="Meiryo UI" w:eastAsia="Meiryo UI" w:hAnsi="Meiryo UI"/>
          <w:szCs w:val="21"/>
        </w:rPr>
        <w:br/>
      </w:r>
      <w:r w:rsidRPr="006157DB">
        <w:rPr>
          <w:rFonts w:ascii="Meiryo UI" w:eastAsia="Meiryo UI" w:hAnsi="Meiryo UI" w:hint="eastAsia"/>
          <w:szCs w:val="21"/>
        </w:rPr>
        <w:t>に向けた準備を行った。VHO-net内に新たにPPIメンバーを創設し、</w:t>
      </w:r>
      <w:r w:rsidR="006157DB" w:rsidRPr="006157DB">
        <w:rPr>
          <w:rFonts w:ascii="Meiryo UI" w:eastAsia="Meiryo UI" w:hAnsi="Meiryo UI" w:hint="eastAsia"/>
          <w:szCs w:val="21"/>
        </w:rPr>
        <w:t>理事会の承認を得て、次年度からの開始に向けた準備を十分に行った。</w:t>
      </w:r>
    </w:p>
    <w:p w14:paraId="49BEF1D0" w14:textId="4BBC4C5B" w:rsidR="009D04A8" w:rsidRDefault="009D04A8" w:rsidP="00217FAC">
      <w:pPr>
        <w:ind w:firstLineChars="50" w:firstLine="105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 xml:space="preserve">　　　　　</w:t>
      </w:r>
      <w:r w:rsidR="00392767">
        <w:rPr>
          <w:rFonts w:ascii="Meiryo UI" w:eastAsia="Meiryo UI" w:hAnsi="Meiryo UI" w:hint="eastAsia"/>
          <w:szCs w:val="21"/>
        </w:rPr>
        <w:t>・</w:t>
      </w:r>
      <w:r w:rsidR="00DE050E">
        <w:rPr>
          <w:rFonts w:ascii="Meiryo UI" w:eastAsia="Meiryo UI" w:hAnsi="Meiryo UI" w:hint="eastAsia"/>
          <w:szCs w:val="21"/>
        </w:rPr>
        <w:t>PPIパネルに関するデータベース管理_機密情報の管理手順を策定</w:t>
      </w:r>
    </w:p>
    <w:p w14:paraId="10116A94" w14:textId="108EB579" w:rsidR="005A15AD" w:rsidRDefault="00DE050E" w:rsidP="005A15AD">
      <w:pPr>
        <w:ind w:firstLineChars="50" w:firstLine="105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　・</w:t>
      </w:r>
      <w:r w:rsidR="005A15AD">
        <w:rPr>
          <w:rFonts w:ascii="Meiryo UI" w:eastAsia="Meiryo UI" w:hAnsi="Meiryo UI" w:hint="eastAsia"/>
          <w:szCs w:val="21"/>
        </w:rPr>
        <w:t>PPIパネル規約策定</w:t>
      </w:r>
    </w:p>
    <w:p w14:paraId="71735CC9" w14:textId="00F8648E" w:rsidR="005A15AD" w:rsidRDefault="005A15AD" w:rsidP="005A15AD">
      <w:pPr>
        <w:ind w:firstLineChars="50" w:firstLine="105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　・PPIメンバー、PPIパネルの定義</w:t>
      </w:r>
      <w:r w:rsidR="005F1CAF">
        <w:rPr>
          <w:rFonts w:ascii="Meiryo UI" w:eastAsia="Meiryo UI" w:hAnsi="Meiryo UI" w:hint="eastAsia"/>
          <w:szCs w:val="21"/>
        </w:rPr>
        <w:t>を明確化</w:t>
      </w:r>
    </w:p>
    <w:p w14:paraId="41A3B493" w14:textId="608CFB22" w:rsidR="005F1CAF" w:rsidRDefault="005F1CAF" w:rsidP="005A15AD">
      <w:pPr>
        <w:ind w:firstLineChars="50" w:firstLine="105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　・</w:t>
      </w:r>
      <w:r w:rsidR="00A842B7">
        <w:rPr>
          <w:rFonts w:ascii="Meiryo UI" w:eastAsia="Meiryo UI" w:hAnsi="Meiryo UI" w:hint="eastAsia"/>
          <w:szCs w:val="21"/>
        </w:rPr>
        <w:t>PPIオンライン勉強会を３回実施</w:t>
      </w:r>
    </w:p>
    <w:p w14:paraId="4331CA39" w14:textId="67AF32A1" w:rsidR="00A842B7" w:rsidRPr="00A52DA6" w:rsidRDefault="009815D6" w:rsidP="00A52DA6">
      <w:pPr>
        <w:pStyle w:val="a7"/>
        <w:numPr>
          <w:ilvl w:val="0"/>
          <w:numId w:val="13"/>
        </w:numPr>
        <w:ind w:leftChars="0"/>
        <w:jc w:val="left"/>
        <w:rPr>
          <w:rFonts w:ascii="Meiryo UI" w:eastAsia="Meiryo UI" w:hAnsi="Meiryo UI"/>
          <w:szCs w:val="21"/>
        </w:rPr>
      </w:pPr>
      <w:r w:rsidRPr="00A52DA6">
        <w:rPr>
          <w:rFonts w:ascii="Meiryo UI" w:eastAsia="Meiryo UI" w:hAnsi="Meiryo UI" w:hint="eastAsia"/>
          <w:szCs w:val="21"/>
        </w:rPr>
        <w:t>PPIの概要　２．PPIの活動事例　3.PPIの意義についての勉強会の実施。</w:t>
      </w:r>
    </w:p>
    <w:p w14:paraId="519F3D3F" w14:textId="0F4EC89B" w:rsidR="00A52DA6" w:rsidRPr="00A52DA6" w:rsidRDefault="00A52DA6" w:rsidP="00A52DA6">
      <w:pPr>
        <w:ind w:left="975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実施日：2025年11月５日、11月19日、12月3日　各１時間</w:t>
      </w:r>
    </w:p>
    <w:p w14:paraId="760F3FB8" w14:textId="617C9EDF" w:rsidR="00DC6AA6" w:rsidRPr="00DE39BA" w:rsidRDefault="00DC6AA6" w:rsidP="00217FAC">
      <w:pPr>
        <w:ind w:firstLineChars="50" w:firstLine="105"/>
        <w:jc w:val="left"/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 xml:space="preserve">      </w:t>
      </w:r>
    </w:p>
    <w:p w14:paraId="2C2F9AD9" w14:textId="688C66C9" w:rsidR="004106FD" w:rsidRDefault="004106FD" w:rsidP="00217FAC">
      <w:pPr>
        <w:ind w:firstLineChars="50" w:firstLine="105"/>
        <w:jc w:val="left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</w:rPr>
        <w:t xml:space="preserve">　　</w:t>
      </w:r>
      <w:r w:rsidR="009D04A8">
        <w:rPr>
          <w:rFonts w:ascii="Meiryo UI" w:eastAsia="Meiryo UI" w:hAnsi="Meiryo UI" w:hint="eastAsia"/>
          <w:b/>
          <w:bCs/>
          <w:szCs w:val="21"/>
        </w:rPr>
        <w:t xml:space="preserve">　</w:t>
      </w:r>
      <w:r w:rsidR="00F0047D">
        <w:rPr>
          <w:rFonts w:ascii="Meiryo UI" w:eastAsia="Meiryo UI" w:hAnsi="Meiryo UI" w:hint="eastAsia"/>
          <w:b/>
          <w:bCs/>
          <w:szCs w:val="21"/>
        </w:rPr>
        <w:t xml:space="preserve">　</w:t>
      </w:r>
      <w:r w:rsidR="009D04A8" w:rsidRPr="00F0047D">
        <w:rPr>
          <w:rFonts w:ascii="Meiryo UI" w:eastAsia="Meiryo UI" w:hAnsi="Meiryo UI" w:hint="eastAsia"/>
          <w:szCs w:val="21"/>
          <w:u w:val="single"/>
        </w:rPr>
        <w:t xml:space="preserve">　③</w:t>
      </w:r>
      <w:r w:rsidRPr="00F0047D">
        <w:rPr>
          <w:rFonts w:ascii="Meiryo UI" w:eastAsia="Meiryo UI" w:hAnsi="Meiryo UI" w:hint="eastAsia"/>
          <w:szCs w:val="21"/>
          <w:u w:val="single"/>
        </w:rPr>
        <w:t>デジタル担当委員会</w:t>
      </w:r>
    </w:p>
    <w:p w14:paraId="30FE42F9" w14:textId="3690EC24" w:rsidR="00A82F74" w:rsidRPr="0006682E" w:rsidRDefault="00A82F74" w:rsidP="0006682E">
      <w:pPr>
        <w:ind w:leftChars="50" w:left="735" w:hangingChars="300" w:hanging="630"/>
        <w:jc w:val="left"/>
        <w:rPr>
          <w:rFonts w:ascii="Meiryo UI" w:eastAsia="Meiryo UI" w:hAnsi="Meiryo UI"/>
          <w:szCs w:val="21"/>
        </w:rPr>
      </w:pPr>
      <w:r w:rsidRPr="0006682E">
        <w:rPr>
          <w:rFonts w:ascii="Meiryo UI" w:eastAsia="Meiryo UI" w:hAnsi="Meiryo UI" w:hint="eastAsia"/>
          <w:szCs w:val="21"/>
        </w:rPr>
        <w:t xml:space="preserve">　　　　　2025年度は</w:t>
      </w:r>
      <w:r w:rsidR="001058FE" w:rsidRPr="0006682E">
        <w:rPr>
          <w:rFonts w:ascii="Meiryo UI" w:eastAsia="Meiryo UI" w:hAnsi="Meiryo UI" w:hint="eastAsia"/>
          <w:szCs w:val="21"/>
        </w:rPr>
        <w:t>３回の勉強会を実施した。各ヘルスケア関連団体のリーダー</w:t>
      </w:r>
      <w:r w:rsidR="0006682E" w:rsidRPr="0006682E">
        <w:rPr>
          <w:rFonts w:ascii="Meiryo UI" w:eastAsia="Meiryo UI" w:hAnsi="Meiryo UI" w:hint="eastAsia"/>
          <w:szCs w:val="21"/>
        </w:rPr>
        <w:t>が活用できる内容</w:t>
      </w:r>
      <w:r w:rsidR="0006682E">
        <w:rPr>
          <w:rFonts w:ascii="Meiryo UI" w:eastAsia="Meiryo UI" w:hAnsi="Meiryo UI"/>
          <w:szCs w:val="21"/>
        </w:rPr>
        <w:br/>
      </w:r>
      <w:r w:rsidR="0006682E" w:rsidRPr="0006682E">
        <w:rPr>
          <w:rFonts w:ascii="Meiryo UI" w:eastAsia="Meiryo UI" w:hAnsi="Meiryo UI" w:hint="eastAsia"/>
          <w:szCs w:val="21"/>
        </w:rPr>
        <w:t>を行い、事務局の業務を軽減</w:t>
      </w:r>
      <w:proofErr w:type="gramStart"/>
      <w:r w:rsidR="0006682E" w:rsidRPr="0006682E">
        <w:rPr>
          <w:rFonts w:ascii="Meiryo UI" w:eastAsia="Meiryo UI" w:hAnsi="Meiryo UI" w:hint="eastAsia"/>
          <w:szCs w:val="21"/>
        </w:rPr>
        <w:t>したり</w:t>
      </w:r>
      <w:proofErr w:type="gramEnd"/>
      <w:r w:rsidR="0006682E" w:rsidRPr="0006682E">
        <w:rPr>
          <w:rFonts w:ascii="Meiryo UI" w:eastAsia="Meiryo UI" w:hAnsi="Meiryo UI" w:hint="eastAsia"/>
          <w:szCs w:val="21"/>
        </w:rPr>
        <w:t>、より良い資料を作成するための勉強会となった。</w:t>
      </w:r>
    </w:p>
    <w:p w14:paraId="3D9A28E1" w14:textId="13BDF446" w:rsidR="00341362" w:rsidRPr="00B42A68" w:rsidRDefault="00B42A68" w:rsidP="00B42A68">
      <w:pPr>
        <w:ind w:firstLineChars="500" w:firstLine="105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１．</w:t>
      </w:r>
      <w:r w:rsidR="00CB221F" w:rsidRPr="00B42A68">
        <w:rPr>
          <w:rFonts w:ascii="Meiryo UI" w:eastAsia="Meiryo UI" w:hAnsi="Meiryo UI" w:hint="eastAsia"/>
          <w:szCs w:val="21"/>
        </w:rPr>
        <w:t>いまさら聞けないZoom機能学習会（2025年3月24日）、</w:t>
      </w:r>
    </w:p>
    <w:p w14:paraId="2AC306CC" w14:textId="14FC4DCC" w:rsidR="009D04A8" w:rsidRDefault="00B42A68" w:rsidP="00B42A68">
      <w:pPr>
        <w:ind w:firstLineChars="500" w:firstLine="105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２．</w:t>
      </w:r>
      <w:r w:rsidR="00341362" w:rsidRPr="00B42A68">
        <w:rPr>
          <w:rFonts w:ascii="Meiryo UI" w:eastAsia="Meiryo UI" w:hAnsi="Meiryo UI" w:hint="eastAsia"/>
          <w:szCs w:val="21"/>
        </w:rPr>
        <w:t>公式LINE、Instagram勉強会（2025年6月30日）</w:t>
      </w:r>
    </w:p>
    <w:p w14:paraId="196C6242" w14:textId="4418C557" w:rsidR="00B42A68" w:rsidRPr="00B42A68" w:rsidRDefault="00B42A68" w:rsidP="00B42A68">
      <w:pPr>
        <w:ind w:firstLineChars="500" w:firstLine="105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３．</w:t>
      </w:r>
      <w:r w:rsidR="00EF4E5B">
        <w:rPr>
          <w:rFonts w:ascii="Meiryo UI" w:eastAsia="Meiryo UI" w:hAnsi="Meiryo UI" w:hint="eastAsia"/>
          <w:szCs w:val="21"/>
        </w:rPr>
        <w:t>CANVA勉強会</w:t>
      </w:r>
      <w:r w:rsidR="00784B4E">
        <w:rPr>
          <w:rFonts w:ascii="Meiryo UI" w:eastAsia="Meiryo UI" w:hAnsi="Meiryo UI" w:hint="eastAsia"/>
          <w:szCs w:val="21"/>
        </w:rPr>
        <w:t>（2025年12月15日）</w:t>
      </w:r>
    </w:p>
    <w:p w14:paraId="2A44290A" w14:textId="43B7A19F" w:rsidR="00341362" w:rsidRPr="00341362" w:rsidRDefault="00341362" w:rsidP="00341362">
      <w:pPr>
        <w:ind w:left="945"/>
        <w:jc w:val="left"/>
        <w:rPr>
          <w:rFonts w:ascii="Meiryo UI" w:eastAsia="Meiryo UI" w:hAnsi="Meiryo UI"/>
          <w:b/>
          <w:bCs/>
          <w:szCs w:val="21"/>
        </w:rPr>
      </w:pPr>
    </w:p>
    <w:p w14:paraId="30C0279E" w14:textId="75977988" w:rsidR="00217FAC" w:rsidRDefault="00E96375" w:rsidP="003A38A7">
      <w:pPr>
        <w:ind w:firstLineChars="135" w:firstLine="283"/>
        <w:jc w:val="left"/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>５</w:t>
      </w:r>
      <w:r w:rsidR="00217FAC" w:rsidRPr="003A38A7">
        <w:rPr>
          <w:rFonts w:ascii="Meiryo UI" w:eastAsia="Meiryo UI" w:hAnsi="Meiryo UI" w:hint="eastAsia"/>
          <w:b/>
          <w:bCs/>
          <w:szCs w:val="21"/>
        </w:rPr>
        <w:t>．</w:t>
      </w:r>
      <w:r w:rsidR="00ED36D7">
        <w:rPr>
          <w:rFonts w:ascii="Meiryo UI" w:eastAsia="Meiryo UI" w:hAnsi="Meiryo UI" w:hint="eastAsia"/>
          <w:b/>
          <w:bCs/>
          <w:szCs w:val="21"/>
        </w:rPr>
        <w:t>企業との協働</w:t>
      </w:r>
    </w:p>
    <w:p w14:paraId="2CD82D60" w14:textId="3F362188" w:rsidR="00DB369F" w:rsidRDefault="00DB369F" w:rsidP="00DB369F">
      <w:pPr>
        <w:ind w:firstLineChars="135" w:firstLine="283"/>
        <w:jc w:val="left"/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 xml:space="preserve">　　　東京都、ファイザー、VHO-net三者協働セミナー</w:t>
      </w:r>
    </w:p>
    <w:p w14:paraId="18E1FBED" w14:textId="4B6FA282" w:rsidR="00DB369F" w:rsidRPr="00DB369F" w:rsidRDefault="00DB369F" w:rsidP="00DB369F">
      <w:pPr>
        <w:ind w:firstLineChars="135" w:firstLine="283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 xml:space="preserve">　　</w:t>
      </w:r>
      <w:r w:rsidRPr="00DB369F">
        <w:rPr>
          <w:rFonts w:ascii="Meiryo UI" w:eastAsia="Meiryo UI" w:hAnsi="Meiryo UI" w:hint="eastAsia"/>
          <w:szCs w:val="21"/>
        </w:rPr>
        <w:t xml:space="preserve">　「ヘルスリテラシーセミナー」実施</w:t>
      </w:r>
    </w:p>
    <w:p w14:paraId="47B7994F" w14:textId="35D770D7" w:rsidR="00DB369F" w:rsidRPr="00DB369F" w:rsidRDefault="00DB369F" w:rsidP="00DB369F">
      <w:pPr>
        <w:ind w:firstLineChars="135" w:firstLine="283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 xml:space="preserve">　　　　</w:t>
      </w:r>
      <w:r w:rsidRPr="00DB369F">
        <w:rPr>
          <w:rFonts w:ascii="Meiryo UI" w:eastAsia="Meiryo UI" w:hAnsi="Meiryo UI" w:hint="eastAsia"/>
          <w:szCs w:val="21"/>
        </w:rPr>
        <w:t>3名の患者さん登壇</w:t>
      </w:r>
    </w:p>
    <w:p w14:paraId="3D2AD96F" w14:textId="293D189A" w:rsidR="00E34D30" w:rsidRPr="003A38A7" w:rsidRDefault="00E34D30" w:rsidP="003A38A7">
      <w:pPr>
        <w:ind w:firstLineChars="135" w:firstLine="283"/>
        <w:jc w:val="left"/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lastRenderedPageBreak/>
        <w:t xml:space="preserve">　　　</w:t>
      </w:r>
      <w:r w:rsidR="00BE2062">
        <w:rPr>
          <w:rFonts w:ascii="Meiryo UI" w:eastAsia="Meiryo UI" w:hAnsi="Meiryo UI" w:hint="eastAsia"/>
          <w:b/>
          <w:bCs/>
          <w:szCs w:val="21"/>
        </w:rPr>
        <w:t>EPS株式会社との協働</w:t>
      </w:r>
    </w:p>
    <w:p w14:paraId="376BB429" w14:textId="72835113" w:rsidR="00F82827" w:rsidRDefault="00F82827" w:rsidP="00642733">
      <w:pPr>
        <w:pStyle w:val="a7"/>
        <w:numPr>
          <w:ilvl w:val="0"/>
          <w:numId w:val="9"/>
        </w:numPr>
        <w:ind w:leftChars="0"/>
        <w:jc w:val="left"/>
        <w:rPr>
          <w:rFonts w:ascii="Meiryo UI" w:eastAsia="Meiryo UI" w:hAnsi="Meiryo UI"/>
          <w:szCs w:val="21"/>
        </w:rPr>
      </w:pPr>
      <w:r w:rsidRPr="00F82827">
        <w:rPr>
          <w:rFonts w:ascii="Meiryo UI" w:eastAsia="Meiryo UI" w:hAnsi="Meiryo UI" w:hint="eastAsia"/>
          <w:szCs w:val="21"/>
        </w:rPr>
        <w:t>治験同意説明文書のワークショップ</w:t>
      </w:r>
      <w:r>
        <w:rPr>
          <w:rFonts w:ascii="Meiryo UI" w:eastAsia="Meiryo UI" w:hAnsi="Meiryo UI"/>
          <w:szCs w:val="21"/>
        </w:rPr>
        <w:br/>
      </w:r>
      <w:r>
        <w:rPr>
          <w:rFonts w:ascii="Meiryo UI" w:eastAsia="Meiryo UI" w:hAnsi="Meiryo UI" w:hint="eastAsia"/>
          <w:szCs w:val="21"/>
        </w:rPr>
        <w:t>開催日：</w:t>
      </w:r>
      <w:r w:rsidR="00A84E5B" w:rsidRPr="00F82827">
        <w:rPr>
          <w:rFonts w:ascii="Meiryo UI" w:eastAsia="Meiryo UI" w:hAnsi="Meiryo UI" w:hint="eastAsia"/>
          <w:szCs w:val="21"/>
        </w:rPr>
        <w:t>2025年</w:t>
      </w:r>
      <w:r w:rsidR="00A4453E" w:rsidRPr="00F82827">
        <w:rPr>
          <w:rFonts w:ascii="Meiryo UI" w:eastAsia="Meiryo UI" w:hAnsi="Meiryo UI" w:hint="eastAsia"/>
          <w:szCs w:val="21"/>
        </w:rPr>
        <w:t>6月27日（金）</w:t>
      </w:r>
    </w:p>
    <w:p w14:paraId="71DA2A7B" w14:textId="78BAF591" w:rsidR="0021475A" w:rsidRPr="00F82827" w:rsidRDefault="001301E0" w:rsidP="006C46B4">
      <w:pPr>
        <w:ind w:leftChars="600" w:left="1260"/>
        <w:jc w:val="left"/>
        <w:rPr>
          <w:rFonts w:ascii="Meiryo UI" w:eastAsia="Meiryo UI" w:hAnsi="Meiryo UI"/>
          <w:szCs w:val="21"/>
        </w:rPr>
      </w:pPr>
      <w:r w:rsidRPr="00F82827">
        <w:rPr>
          <w:rFonts w:ascii="Meiryo UI" w:eastAsia="Meiryo UI" w:hAnsi="Meiryo UI" w:hint="eastAsia"/>
          <w:szCs w:val="21"/>
        </w:rPr>
        <w:t>ワークショップでは、患者さんと一緒に考えるこれからの治験～同意説明文書をもっとわかりやすく～をテーマに、事前に「同意説明文書」（サンプル）を読んで、患者目線から、治験の説明がわかりやすいか、不安を感じる点がないかを議論した。</w:t>
      </w:r>
      <w:r w:rsidR="008F4CA2" w:rsidRPr="00F82827">
        <w:rPr>
          <w:rFonts w:ascii="Meiryo UI" w:eastAsia="Meiryo UI" w:hAnsi="Meiryo UI" w:hint="eastAsia"/>
          <w:szCs w:val="21"/>
        </w:rPr>
        <w:t>当日は、VHO-netからの参加に加え、製薬企業数社、EPSの社員が出席した。</w:t>
      </w:r>
    </w:p>
    <w:p w14:paraId="423D6509" w14:textId="622FED60" w:rsidR="00F82827" w:rsidRPr="00F82827" w:rsidRDefault="006C46B4" w:rsidP="00F82827">
      <w:pPr>
        <w:pStyle w:val="a7"/>
        <w:numPr>
          <w:ilvl w:val="0"/>
          <w:numId w:val="9"/>
        </w:numPr>
        <w:ind w:leftChars="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EPSグループ社員に対するPPI啓発勉強会</w:t>
      </w:r>
      <w:r w:rsidR="00104500">
        <w:rPr>
          <w:rFonts w:ascii="Meiryo UI" w:eastAsia="Meiryo UI" w:hAnsi="Meiryo UI" w:hint="eastAsia"/>
          <w:szCs w:val="21"/>
        </w:rPr>
        <w:t>にて講演</w:t>
      </w:r>
    </w:p>
    <w:p w14:paraId="66C8796C" w14:textId="7DE04C0E" w:rsidR="0021475A" w:rsidRDefault="005F791C" w:rsidP="0021475A">
      <w:pPr>
        <w:pStyle w:val="a7"/>
        <w:ind w:leftChars="0" w:left="114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開催日：2025年9月11日</w:t>
      </w:r>
      <w:r w:rsidR="00CE0661">
        <w:rPr>
          <w:rFonts w:ascii="Meiryo UI" w:eastAsia="Meiryo UI" w:hAnsi="Meiryo UI" w:hint="eastAsia"/>
          <w:szCs w:val="21"/>
        </w:rPr>
        <w:t>（木）13:30-14:30</w:t>
      </w:r>
    </w:p>
    <w:p w14:paraId="4B376F99" w14:textId="76AA4387" w:rsidR="00CE0661" w:rsidRDefault="00CE0661" w:rsidP="0021475A">
      <w:pPr>
        <w:pStyle w:val="a7"/>
        <w:ind w:leftChars="0" w:left="114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EPSのグループ社員向け勉強会に、VHO-net</w:t>
      </w:r>
      <w:r w:rsidR="001C4C63">
        <w:rPr>
          <w:rFonts w:ascii="Meiryo UI" w:eastAsia="Meiryo UI" w:hAnsi="Meiryo UI" w:hint="eastAsia"/>
          <w:szCs w:val="21"/>
        </w:rPr>
        <w:t>から、</w:t>
      </w:r>
      <w:r w:rsidR="004468D0">
        <w:rPr>
          <w:rFonts w:ascii="Meiryo UI" w:eastAsia="Meiryo UI" w:hAnsi="Meiryo UI" w:hint="eastAsia"/>
          <w:szCs w:val="21"/>
        </w:rPr>
        <w:t>団体の概要の説明、具体的な活動事例、</w:t>
      </w:r>
      <w:r w:rsidR="00E34D30">
        <w:rPr>
          <w:rFonts w:ascii="Meiryo UI" w:eastAsia="Meiryo UI" w:hAnsi="Meiryo UI" w:hint="eastAsia"/>
          <w:szCs w:val="21"/>
        </w:rPr>
        <w:t>PPIに関する経験談などを講演協力した。</w:t>
      </w:r>
    </w:p>
    <w:p w14:paraId="2EBCF136" w14:textId="77777777" w:rsidR="00BE2062" w:rsidRDefault="00BE2062" w:rsidP="0021475A">
      <w:pPr>
        <w:pStyle w:val="a7"/>
        <w:ind w:leftChars="0" w:left="1140"/>
        <w:jc w:val="left"/>
        <w:rPr>
          <w:rFonts w:ascii="Meiryo UI" w:eastAsia="Meiryo UI" w:hAnsi="Meiryo UI"/>
          <w:szCs w:val="21"/>
        </w:rPr>
      </w:pPr>
    </w:p>
    <w:p w14:paraId="0C13E833" w14:textId="78EE9168" w:rsidR="00BE2062" w:rsidRDefault="00BE2062" w:rsidP="00BE2062">
      <w:pPr>
        <w:jc w:val="left"/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　</w:t>
      </w:r>
      <w:r w:rsidRPr="00BE2062">
        <w:rPr>
          <w:rFonts w:ascii="Meiryo UI" w:eastAsia="Meiryo UI" w:hAnsi="Meiryo UI" w:hint="eastAsia"/>
          <w:b/>
          <w:bCs/>
          <w:szCs w:val="21"/>
        </w:rPr>
        <w:t>R&amp;D Head clubとの協働</w:t>
      </w:r>
    </w:p>
    <w:p w14:paraId="701ACFB8" w14:textId="527B31EB" w:rsidR="00C81C98" w:rsidRDefault="00C81C98" w:rsidP="00C81C98">
      <w:pPr>
        <w:pStyle w:val="a7"/>
        <w:numPr>
          <w:ilvl w:val="0"/>
          <w:numId w:val="9"/>
        </w:numPr>
        <w:ind w:leftChars="0"/>
        <w:jc w:val="left"/>
        <w:rPr>
          <w:rFonts w:ascii="Meiryo UI" w:eastAsia="Meiryo UI" w:hAnsi="Meiryo UI"/>
          <w:szCs w:val="21"/>
        </w:rPr>
      </w:pPr>
      <w:r w:rsidRPr="00C81C98">
        <w:rPr>
          <w:rFonts w:ascii="Meiryo UI" w:eastAsia="Meiryo UI" w:hAnsi="Meiryo UI" w:hint="eastAsia"/>
          <w:szCs w:val="21"/>
        </w:rPr>
        <w:t>月例会議の実施</w:t>
      </w:r>
      <w:r>
        <w:rPr>
          <w:rFonts w:ascii="Meiryo UI" w:eastAsia="Meiryo UI" w:hAnsi="Meiryo UI" w:hint="eastAsia"/>
          <w:szCs w:val="21"/>
        </w:rPr>
        <w:t>：PPIパネル設置やPPIに関する理解促進のための会議を実施</w:t>
      </w:r>
    </w:p>
    <w:p w14:paraId="6513F6F9" w14:textId="01DD02F0" w:rsidR="00C81C98" w:rsidRDefault="009732B5" w:rsidP="00C81C98">
      <w:pPr>
        <w:pStyle w:val="a7"/>
        <w:numPr>
          <w:ilvl w:val="0"/>
          <w:numId w:val="9"/>
        </w:numPr>
        <w:ind w:leftChars="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小児治験アドバイザリーボード会議を開催：</w:t>
      </w:r>
      <w:r w:rsidR="000944E0">
        <w:rPr>
          <w:rFonts w:ascii="Meiryo UI" w:eastAsia="Meiryo UI" w:hAnsi="Meiryo UI" w:hint="eastAsia"/>
          <w:szCs w:val="21"/>
        </w:rPr>
        <w:t>日本における小児の治験がなかなか進まないことを受けて、その原因を探るべく</w:t>
      </w:r>
      <w:r>
        <w:rPr>
          <w:rFonts w:ascii="Meiryo UI" w:eastAsia="Meiryo UI" w:hAnsi="Meiryo UI" w:hint="eastAsia"/>
          <w:szCs w:val="21"/>
        </w:rPr>
        <w:t>２家族の方に</w:t>
      </w:r>
      <w:r w:rsidR="000944E0">
        <w:rPr>
          <w:rFonts w:ascii="Meiryo UI" w:eastAsia="Meiryo UI" w:hAnsi="Meiryo UI" w:hint="eastAsia"/>
          <w:szCs w:val="21"/>
        </w:rPr>
        <w:t>協力いただいた。</w:t>
      </w:r>
    </w:p>
    <w:p w14:paraId="1347BBAA" w14:textId="54883624" w:rsidR="00E16534" w:rsidRDefault="00E16534" w:rsidP="00C81C98">
      <w:pPr>
        <w:pStyle w:val="a7"/>
        <w:numPr>
          <w:ilvl w:val="0"/>
          <w:numId w:val="9"/>
        </w:numPr>
        <w:ind w:leftChars="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2026年度実施予定の</w:t>
      </w:r>
      <w:r w:rsidR="00420C06">
        <w:rPr>
          <w:rFonts w:ascii="Meiryo UI" w:eastAsia="Meiryo UI" w:hAnsi="Meiryo UI" w:hint="eastAsia"/>
          <w:szCs w:val="21"/>
        </w:rPr>
        <w:t>患者参画シンポジウムに向けた準備会議を実施。</w:t>
      </w:r>
    </w:p>
    <w:p w14:paraId="62448D78" w14:textId="423BA53C" w:rsidR="00420C06" w:rsidRPr="00C81C98" w:rsidRDefault="00420C06" w:rsidP="00C81C98">
      <w:pPr>
        <w:pStyle w:val="a7"/>
        <w:numPr>
          <w:ilvl w:val="0"/>
          <w:numId w:val="9"/>
        </w:numPr>
        <w:ind w:leftChars="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VHO-netのPPI委員会が</w:t>
      </w:r>
      <w:r w:rsidR="00D57A8B">
        <w:rPr>
          <w:rFonts w:ascii="Meiryo UI" w:eastAsia="Meiryo UI" w:hAnsi="Meiryo UI" w:hint="eastAsia"/>
          <w:szCs w:val="21"/>
        </w:rPr>
        <w:t>主催した勉強会に協力いただいた。</w:t>
      </w:r>
    </w:p>
    <w:p w14:paraId="26AE936C" w14:textId="77777777" w:rsidR="00ED36D7" w:rsidRDefault="00ED36D7" w:rsidP="00ED36D7">
      <w:pPr>
        <w:ind w:left="840" w:hangingChars="400" w:hanging="840"/>
        <w:jc w:val="left"/>
        <w:rPr>
          <w:rFonts w:ascii="Meiryo UI" w:eastAsia="Meiryo UI" w:hAnsi="Meiryo UI"/>
          <w:szCs w:val="21"/>
        </w:rPr>
      </w:pPr>
    </w:p>
    <w:p w14:paraId="01AF8B87" w14:textId="78D6E62F" w:rsidR="000B4182" w:rsidRPr="000B4182" w:rsidRDefault="0082464A" w:rsidP="00D57A8B">
      <w:pPr>
        <w:tabs>
          <w:tab w:val="left" w:pos="426"/>
        </w:tabs>
        <w:ind w:left="420" w:hangingChars="200" w:hanging="42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szCs w:val="21"/>
        </w:rPr>
        <w:t xml:space="preserve">　</w:t>
      </w:r>
    </w:p>
    <w:p w14:paraId="04A8E19F" w14:textId="575E12B2" w:rsidR="003F0ADB" w:rsidRPr="001E165E" w:rsidRDefault="001E165E" w:rsidP="00922E6E">
      <w:pPr>
        <w:jc w:val="left"/>
        <w:rPr>
          <w:rFonts w:ascii="Meiryo UI" w:eastAsia="Meiryo UI" w:hAnsi="Meiryo UI"/>
          <w:b/>
          <w:bCs/>
          <w:sz w:val="22"/>
        </w:rPr>
      </w:pPr>
      <w:r>
        <w:rPr>
          <w:rFonts w:ascii="Meiryo UI" w:eastAsia="Meiryo UI" w:hAnsi="Meiryo UI" w:hint="eastAsia"/>
          <w:b/>
          <w:bCs/>
          <w:sz w:val="22"/>
        </w:rPr>
        <w:t>Ⅱ．</w:t>
      </w:r>
      <w:r w:rsidR="00127A3B">
        <w:rPr>
          <w:rFonts w:ascii="Meiryo UI" w:eastAsia="Meiryo UI" w:hAnsi="Meiryo UI" w:hint="eastAsia"/>
          <w:b/>
          <w:bCs/>
          <w:sz w:val="22"/>
        </w:rPr>
        <w:t>啓発</w:t>
      </w:r>
      <w:r w:rsidR="003F0ADB" w:rsidRPr="001E165E">
        <w:rPr>
          <w:rFonts w:ascii="Meiryo UI" w:eastAsia="Meiryo UI" w:hAnsi="Meiryo UI" w:hint="eastAsia"/>
          <w:b/>
          <w:bCs/>
          <w:sz w:val="22"/>
        </w:rPr>
        <w:t>事業</w:t>
      </w:r>
    </w:p>
    <w:p w14:paraId="295B7AFD" w14:textId="208CA451" w:rsidR="00D57A8B" w:rsidRPr="00C07ADC" w:rsidRDefault="002B7615" w:rsidP="00D57A8B">
      <w:pPr>
        <w:pStyle w:val="a7"/>
        <w:ind w:leftChars="0" w:left="780"/>
        <w:jc w:val="left"/>
        <w:rPr>
          <w:rFonts w:ascii="Meiryo UI" w:eastAsia="Meiryo UI" w:hAnsi="Meiryo UI"/>
          <w:bCs/>
          <w:szCs w:val="21"/>
        </w:rPr>
      </w:pPr>
      <w:r w:rsidRPr="00C07ADC">
        <w:rPr>
          <w:rFonts w:ascii="Meiryo UI" w:eastAsia="Meiryo UI" w:hAnsi="Meiryo UI" w:hint="eastAsia"/>
          <w:bCs/>
          <w:szCs w:val="21"/>
        </w:rPr>
        <w:t>講師派遣</w:t>
      </w:r>
      <w:r w:rsidR="0014576B" w:rsidRPr="00C07ADC">
        <w:rPr>
          <w:rFonts w:ascii="Meiryo UI" w:eastAsia="Meiryo UI" w:hAnsi="Meiryo UI" w:hint="eastAsia"/>
          <w:bCs/>
          <w:szCs w:val="21"/>
        </w:rPr>
        <w:t>の依頼を受け、JPAにて、講演を行った</w:t>
      </w:r>
      <w:r w:rsidR="00C07ADC" w:rsidRPr="00C07ADC">
        <w:rPr>
          <w:rFonts w:ascii="Meiryo UI" w:eastAsia="Meiryo UI" w:hAnsi="Meiryo UI" w:hint="eastAsia"/>
          <w:bCs/>
          <w:szCs w:val="21"/>
        </w:rPr>
        <w:t>。</w:t>
      </w:r>
    </w:p>
    <w:p w14:paraId="623AB46F" w14:textId="0BF8D148" w:rsidR="00C07ADC" w:rsidRDefault="00C07ADC" w:rsidP="00D57A8B">
      <w:pPr>
        <w:pStyle w:val="a7"/>
        <w:ind w:leftChars="0" w:left="780"/>
        <w:jc w:val="left"/>
        <w:rPr>
          <w:rFonts w:ascii="Meiryo UI" w:eastAsia="Meiryo UI" w:hAnsi="Meiryo UI"/>
          <w:bCs/>
          <w:szCs w:val="21"/>
        </w:rPr>
      </w:pPr>
      <w:r w:rsidRPr="00C07ADC">
        <w:rPr>
          <w:rFonts w:ascii="Meiryo UI" w:eastAsia="Meiryo UI" w:hAnsi="Meiryo UI" w:hint="eastAsia"/>
          <w:bCs/>
          <w:szCs w:val="21"/>
        </w:rPr>
        <w:t>「患者団体の現状とこれから期待されること」</w:t>
      </w:r>
    </w:p>
    <w:p w14:paraId="76D216E4" w14:textId="37EA337E" w:rsidR="00C26F91" w:rsidRPr="00D75683" w:rsidRDefault="00C26F91" w:rsidP="00D57A8B">
      <w:pPr>
        <w:pStyle w:val="a7"/>
        <w:ind w:leftChars="0" w:left="780"/>
        <w:jc w:val="left"/>
        <w:rPr>
          <w:rFonts w:ascii="Meiryo UI" w:eastAsia="Meiryo UI" w:hAnsi="Meiryo UI"/>
          <w:bCs/>
          <w:szCs w:val="21"/>
        </w:rPr>
      </w:pPr>
      <w:r w:rsidRPr="00D75683">
        <w:rPr>
          <w:rFonts w:ascii="Meiryo UI" w:eastAsia="Meiryo UI" w:hAnsi="Meiryo UI" w:hint="eastAsia"/>
          <w:bCs/>
          <w:szCs w:val="21"/>
        </w:rPr>
        <w:t>ファイザーの</w:t>
      </w:r>
      <w:proofErr w:type="gramStart"/>
      <w:r w:rsidRPr="00D75683">
        <w:rPr>
          <w:rFonts w:ascii="Meiryo UI" w:eastAsia="Meiryo UI" w:hAnsi="Meiryo UI" w:hint="eastAsia"/>
          <w:bCs/>
          <w:szCs w:val="21"/>
        </w:rPr>
        <w:t>障がい</w:t>
      </w:r>
      <w:proofErr w:type="gramEnd"/>
      <w:r w:rsidRPr="00D75683">
        <w:rPr>
          <w:rFonts w:ascii="Meiryo UI" w:eastAsia="Meiryo UI" w:hAnsi="Meiryo UI" w:hint="eastAsia"/>
          <w:bCs/>
          <w:szCs w:val="21"/>
        </w:rPr>
        <w:t>者週間での登壇</w:t>
      </w:r>
    </w:p>
    <w:p w14:paraId="77ED0E9F" w14:textId="1B974FF4" w:rsidR="00C07ADC" w:rsidRPr="00C07ADC" w:rsidRDefault="00C07ADC" w:rsidP="00D57A8B">
      <w:pPr>
        <w:pStyle w:val="a7"/>
        <w:ind w:leftChars="0" w:left="780"/>
        <w:jc w:val="left"/>
        <w:rPr>
          <w:rFonts w:ascii="Meiryo UI" w:eastAsia="Meiryo UI" w:hAnsi="Meiryo UI"/>
          <w:bCs/>
          <w:szCs w:val="21"/>
        </w:rPr>
      </w:pPr>
    </w:p>
    <w:p w14:paraId="6819F8A7" w14:textId="1BACDEB7" w:rsidR="001E165E" w:rsidRPr="005D4BD6" w:rsidRDefault="001E165E" w:rsidP="00922E6E">
      <w:pPr>
        <w:jc w:val="left"/>
        <w:rPr>
          <w:rFonts w:ascii="Meiryo UI" w:eastAsia="Meiryo UI" w:hAnsi="Meiryo UI"/>
          <w:b/>
          <w:bCs/>
          <w:szCs w:val="21"/>
        </w:rPr>
      </w:pPr>
      <w:r w:rsidRPr="005D4BD6">
        <w:rPr>
          <w:rFonts w:ascii="Meiryo UI" w:eastAsia="Meiryo UI" w:hAnsi="Meiryo UI" w:hint="eastAsia"/>
          <w:b/>
          <w:bCs/>
          <w:szCs w:val="21"/>
        </w:rPr>
        <w:t>Ⅲ．</w:t>
      </w:r>
      <w:r w:rsidR="000474D9" w:rsidRPr="005D4BD6">
        <w:rPr>
          <w:rFonts w:ascii="Meiryo UI" w:eastAsia="Meiryo UI" w:hAnsi="Meiryo UI" w:hint="eastAsia"/>
          <w:b/>
          <w:bCs/>
          <w:szCs w:val="21"/>
        </w:rPr>
        <w:t>組織運営</w:t>
      </w:r>
    </w:p>
    <w:p w14:paraId="6BC4A263" w14:textId="04D3CDA6" w:rsidR="002B7615" w:rsidRPr="002B7615" w:rsidRDefault="00FA3C37" w:rsidP="004C68A9">
      <w:pPr>
        <w:pStyle w:val="a7"/>
        <w:numPr>
          <w:ilvl w:val="0"/>
          <w:numId w:val="15"/>
        </w:numPr>
        <w:ind w:leftChars="0"/>
        <w:jc w:val="left"/>
        <w:rPr>
          <w:rFonts w:ascii="Meiryo UI" w:eastAsia="Meiryo UI" w:hAnsi="Meiryo UI"/>
          <w:bCs/>
          <w:szCs w:val="21"/>
        </w:rPr>
      </w:pPr>
      <w:r w:rsidRPr="002B7615">
        <w:rPr>
          <w:rFonts w:ascii="Meiryo UI" w:eastAsia="Meiryo UI" w:hAnsi="Meiryo UI" w:hint="eastAsia"/>
          <w:szCs w:val="21"/>
        </w:rPr>
        <w:t>団体の組織強化のために、</w:t>
      </w:r>
      <w:r w:rsidR="002B7615" w:rsidRPr="002B7615">
        <w:rPr>
          <w:rFonts w:ascii="Meiryo UI" w:eastAsia="Meiryo UI" w:hAnsi="Meiryo UI" w:hint="eastAsia"/>
          <w:bCs/>
          <w:szCs w:val="21"/>
        </w:rPr>
        <w:t>会費徴収のみならず、少額寄付を開始し、まずはVHO-netのメンバーやワークショップに参加いただいた方々に協力を得て、寄付をいただいた。（2000円の寄付　件数：</w:t>
      </w:r>
      <w:r w:rsidR="00DB369F">
        <w:rPr>
          <w:rFonts w:ascii="Meiryo UI" w:eastAsia="Meiryo UI" w:hAnsi="Meiryo UI" w:hint="eastAsia"/>
          <w:bCs/>
          <w:szCs w:val="21"/>
        </w:rPr>
        <w:t xml:space="preserve"> </w:t>
      </w:r>
      <w:r w:rsidR="005F0B87">
        <w:rPr>
          <w:rFonts w:ascii="Meiryo UI" w:eastAsia="Meiryo UI" w:hAnsi="Meiryo UI" w:hint="eastAsia"/>
          <w:bCs/>
          <w:szCs w:val="21"/>
        </w:rPr>
        <w:t>15</w:t>
      </w:r>
      <w:r w:rsidR="002B7615" w:rsidRPr="002B7615">
        <w:rPr>
          <w:rFonts w:ascii="Meiryo UI" w:eastAsia="Meiryo UI" w:hAnsi="Meiryo UI" w:hint="eastAsia"/>
          <w:bCs/>
          <w:szCs w:val="21"/>
        </w:rPr>
        <w:t>件）</w:t>
      </w:r>
    </w:p>
    <w:p w14:paraId="47679437" w14:textId="5325B48C" w:rsidR="00FA3C37" w:rsidRPr="002B7615" w:rsidRDefault="00920CD8" w:rsidP="00B542F1">
      <w:pPr>
        <w:pStyle w:val="a7"/>
        <w:numPr>
          <w:ilvl w:val="0"/>
          <w:numId w:val="2"/>
        </w:numPr>
        <w:ind w:leftChars="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専門性のある方がメンバーに入り、特にPPIを推進する上で大きな</w:t>
      </w:r>
      <w:r w:rsidR="00C21DB7">
        <w:rPr>
          <w:rFonts w:ascii="Meiryo UI" w:eastAsia="Meiryo UI" w:hAnsi="Meiryo UI" w:hint="eastAsia"/>
          <w:szCs w:val="21"/>
        </w:rPr>
        <w:t>支えになった。</w:t>
      </w:r>
    </w:p>
    <w:p w14:paraId="552A41AF" w14:textId="6A2003B9" w:rsidR="00B919D2" w:rsidRPr="0054396D" w:rsidRDefault="00B919D2" w:rsidP="0054396D">
      <w:pPr>
        <w:ind w:left="415"/>
        <w:jc w:val="left"/>
        <w:rPr>
          <w:rFonts w:ascii="Meiryo UI" w:eastAsia="Meiryo UI" w:hAnsi="Meiryo UI"/>
          <w:szCs w:val="21"/>
        </w:rPr>
      </w:pPr>
    </w:p>
    <w:p w14:paraId="7E3A6271" w14:textId="77777777" w:rsidR="00511E10" w:rsidRDefault="00511E10" w:rsidP="00922E6E">
      <w:pPr>
        <w:ind w:firstLineChars="200" w:firstLine="420"/>
        <w:jc w:val="left"/>
        <w:rPr>
          <w:rFonts w:ascii="Meiryo UI" w:eastAsia="Meiryo UI" w:hAnsi="Meiryo UI"/>
          <w:szCs w:val="21"/>
        </w:rPr>
      </w:pPr>
    </w:p>
    <w:p w14:paraId="0321A236" w14:textId="5C2E7B3B" w:rsidR="005B764A" w:rsidRPr="003F0ADB" w:rsidRDefault="00A51E6D" w:rsidP="00511E10">
      <w:pPr>
        <w:ind w:firstLineChars="200" w:firstLine="420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以上</w:t>
      </w:r>
    </w:p>
    <w:sectPr w:rsidR="005B764A" w:rsidRPr="003F0ADB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F456" w14:textId="77777777" w:rsidR="00D51614" w:rsidRDefault="00D51614" w:rsidP="00762700">
      <w:r>
        <w:separator/>
      </w:r>
    </w:p>
  </w:endnote>
  <w:endnote w:type="continuationSeparator" w:id="0">
    <w:p w14:paraId="4AD92D00" w14:textId="77777777" w:rsidR="00D51614" w:rsidRDefault="00D51614" w:rsidP="00762700">
      <w:r>
        <w:continuationSeparator/>
      </w:r>
    </w:p>
  </w:endnote>
  <w:endnote w:type="continuationNotice" w:id="1">
    <w:p w14:paraId="07B3B249" w14:textId="77777777" w:rsidR="00D51614" w:rsidRDefault="00D51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843957"/>
      <w:docPartObj>
        <w:docPartGallery w:val="Page Numbers (Bottom of Page)"/>
        <w:docPartUnique/>
      </w:docPartObj>
    </w:sdtPr>
    <w:sdtEndPr/>
    <w:sdtContent>
      <w:p w14:paraId="20E9BBF3" w14:textId="37235D43" w:rsidR="00A51E6D" w:rsidRDefault="00A51E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BC3EC5A" w14:textId="77777777" w:rsidR="00A51E6D" w:rsidRDefault="00A51E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D2D5" w14:textId="77777777" w:rsidR="00D51614" w:rsidRDefault="00D51614" w:rsidP="00762700">
      <w:r>
        <w:separator/>
      </w:r>
    </w:p>
  </w:footnote>
  <w:footnote w:type="continuationSeparator" w:id="0">
    <w:p w14:paraId="6D753D3F" w14:textId="77777777" w:rsidR="00D51614" w:rsidRDefault="00D51614" w:rsidP="00762700">
      <w:r>
        <w:continuationSeparator/>
      </w:r>
    </w:p>
  </w:footnote>
  <w:footnote w:type="continuationNotice" w:id="1">
    <w:p w14:paraId="448CCA25" w14:textId="77777777" w:rsidR="00D51614" w:rsidRDefault="00D516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B06"/>
    <w:multiLevelType w:val="hybridMultilevel"/>
    <w:tmpl w:val="4440CF48"/>
    <w:lvl w:ilvl="0" w:tplc="2AEE7606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BF271B"/>
    <w:multiLevelType w:val="hybridMultilevel"/>
    <w:tmpl w:val="63369474"/>
    <w:lvl w:ilvl="0" w:tplc="4CB07E14">
      <w:start w:val="1"/>
      <w:numFmt w:val="decimalFullWidth"/>
      <w:lvlText w:val="%1．"/>
      <w:lvlJc w:val="left"/>
      <w:pPr>
        <w:ind w:left="16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40"/>
      </w:pPr>
    </w:lvl>
    <w:lvl w:ilvl="3" w:tplc="0409000F" w:tentative="1">
      <w:start w:val="1"/>
      <w:numFmt w:val="decimal"/>
      <w:lvlText w:val="%4."/>
      <w:lvlJc w:val="left"/>
      <w:pPr>
        <w:ind w:left="2735" w:hanging="440"/>
      </w:pPr>
    </w:lvl>
    <w:lvl w:ilvl="4" w:tplc="04090017" w:tentative="1">
      <w:start w:val="1"/>
      <w:numFmt w:val="aiueoFullWidth"/>
      <w:lvlText w:val="(%5)"/>
      <w:lvlJc w:val="left"/>
      <w:pPr>
        <w:ind w:left="31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40"/>
      </w:pPr>
    </w:lvl>
    <w:lvl w:ilvl="6" w:tplc="0409000F" w:tentative="1">
      <w:start w:val="1"/>
      <w:numFmt w:val="decimal"/>
      <w:lvlText w:val="%7."/>
      <w:lvlJc w:val="left"/>
      <w:pPr>
        <w:ind w:left="4055" w:hanging="440"/>
      </w:pPr>
    </w:lvl>
    <w:lvl w:ilvl="7" w:tplc="04090017" w:tentative="1">
      <w:start w:val="1"/>
      <w:numFmt w:val="aiueoFullWidth"/>
      <w:lvlText w:val="(%8)"/>
      <w:lvlJc w:val="left"/>
      <w:pPr>
        <w:ind w:left="44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40"/>
      </w:pPr>
    </w:lvl>
  </w:abstractNum>
  <w:abstractNum w:abstractNumId="2" w15:restartNumberingAfterBreak="0">
    <w:nsid w:val="0B9E5BEF"/>
    <w:multiLevelType w:val="hybridMultilevel"/>
    <w:tmpl w:val="076AACC0"/>
    <w:lvl w:ilvl="0" w:tplc="E244D3A6">
      <w:start w:val="1"/>
      <w:numFmt w:val="decimalFullWidth"/>
      <w:lvlText w:val="%1．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15227686"/>
    <w:multiLevelType w:val="hybridMultilevel"/>
    <w:tmpl w:val="9E387B12"/>
    <w:lvl w:ilvl="0" w:tplc="0946011A">
      <w:start w:val="1"/>
      <w:numFmt w:val="decimalFullWidth"/>
      <w:lvlText w:val="%1．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18D42DC9"/>
    <w:multiLevelType w:val="hybridMultilevel"/>
    <w:tmpl w:val="173CAA58"/>
    <w:lvl w:ilvl="0" w:tplc="5E80ADC6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5" w15:restartNumberingAfterBreak="0">
    <w:nsid w:val="18F05D43"/>
    <w:multiLevelType w:val="hybridMultilevel"/>
    <w:tmpl w:val="8E5869E2"/>
    <w:lvl w:ilvl="0" w:tplc="8018A8C8">
      <w:start w:val="1"/>
      <w:numFmt w:val="decimalFullWidth"/>
      <w:lvlText w:val="%1．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6" w15:restartNumberingAfterBreak="0">
    <w:nsid w:val="2FE0691D"/>
    <w:multiLevelType w:val="hybridMultilevel"/>
    <w:tmpl w:val="507E7C32"/>
    <w:lvl w:ilvl="0" w:tplc="C58C00DC">
      <w:start w:val="1"/>
      <w:numFmt w:val="decimalEnclosedCircle"/>
      <w:lvlText w:val="%1"/>
      <w:lvlJc w:val="left"/>
      <w:pPr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4" w:hanging="440"/>
      </w:pPr>
    </w:lvl>
    <w:lvl w:ilvl="3" w:tplc="0409000F" w:tentative="1">
      <w:start w:val="1"/>
      <w:numFmt w:val="decimal"/>
      <w:lvlText w:val="%4."/>
      <w:lvlJc w:val="left"/>
      <w:pPr>
        <w:ind w:left="2394" w:hanging="440"/>
      </w:pPr>
    </w:lvl>
    <w:lvl w:ilvl="4" w:tplc="04090017" w:tentative="1">
      <w:start w:val="1"/>
      <w:numFmt w:val="aiueoFullWidth"/>
      <w:lvlText w:val="(%5)"/>
      <w:lvlJc w:val="left"/>
      <w:pPr>
        <w:ind w:left="28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4" w:hanging="440"/>
      </w:pPr>
    </w:lvl>
    <w:lvl w:ilvl="6" w:tplc="0409000F" w:tentative="1">
      <w:start w:val="1"/>
      <w:numFmt w:val="decimal"/>
      <w:lvlText w:val="%7."/>
      <w:lvlJc w:val="left"/>
      <w:pPr>
        <w:ind w:left="3714" w:hanging="440"/>
      </w:pPr>
    </w:lvl>
    <w:lvl w:ilvl="7" w:tplc="04090017" w:tentative="1">
      <w:start w:val="1"/>
      <w:numFmt w:val="aiueoFullWidth"/>
      <w:lvlText w:val="(%8)"/>
      <w:lvlJc w:val="left"/>
      <w:pPr>
        <w:ind w:left="41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4" w:hanging="440"/>
      </w:pPr>
    </w:lvl>
  </w:abstractNum>
  <w:abstractNum w:abstractNumId="7" w15:restartNumberingAfterBreak="0">
    <w:nsid w:val="36854158"/>
    <w:multiLevelType w:val="hybridMultilevel"/>
    <w:tmpl w:val="530EA622"/>
    <w:lvl w:ilvl="0" w:tplc="66F2B626">
      <w:start w:val="1"/>
      <w:numFmt w:val="decimalEnclosedCircle"/>
      <w:lvlText w:val="%1"/>
      <w:lvlJc w:val="left"/>
      <w:pPr>
        <w:ind w:left="11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5" w:hanging="440"/>
      </w:pPr>
    </w:lvl>
    <w:lvl w:ilvl="3" w:tplc="0409000F" w:tentative="1">
      <w:start w:val="1"/>
      <w:numFmt w:val="decimal"/>
      <w:lvlText w:val="%4."/>
      <w:lvlJc w:val="left"/>
      <w:pPr>
        <w:ind w:left="2565" w:hanging="440"/>
      </w:pPr>
    </w:lvl>
    <w:lvl w:ilvl="4" w:tplc="04090017" w:tentative="1">
      <w:start w:val="1"/>
      <w:numFmt w:val="aiueoFullWidth"/>
      <w:lvlText w:val="(%5)"/>
      <w:lvlJc w:val="left"/>
      <w:pPr>
        <w:ind w:left="30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5" w:hanging="440"/>
      </w:pPr>
    </w:lvl>
    <w:lvl w:ilvl="6" w:tplc="0409000F" w:tentative="1">
      <w:start w:val="1"/>
      <w:numFmt w:val="decimal"/>
      <w:lvlText w:val="%7."/>
      <w:lvlJc w:val="left"/>
      <w:pPr>
        <w:ind w:left="3885" w:hanging="440"/>
      </w:pPr>
    </w:lvl>
    <w:lvl w:ilvl="7" w:tplc="04090017" w:tentative="1">
      <w:start w:val="1"/>
      <w:numFmt w:val="aiueoFullWidth"/>
      <w:lvlText w:val="(%8)"/>
      <w:lvlJc w:val="left"/>
      <w:pPr>
        <w:ind w:left="43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5" w:hanging="440"/>
      </w:pPr>
    </w:lvl>
  </w:abstractNum>
  <w:abstractNum w:abstractNumId="8" w15:restartNumberingAfterBreak="0">
    <w:nsid w:val="393D0D6F"/>
    <w:multiLevelType w:val="hybridMultilevel"/>
    <w:tmpl w:val="0F58262E"/>
    <w:lvl w:ilvl="0" w:tplc="5612715A">
      <w:start w:val="1"/>
      <w:numFmt w:val="decimal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3C582DB9"/>
    <w:multiLevelType w:val="hybridMultilevel"/>
    <w:tmpl w:val="7A9AF9BE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0" w15:restartNumberingAfterBreak="0">
    <w:nsid w:val="50144831"/>
    <w:multiLevelType w:val="hybridMultilevel"/>
    <w:tmpl w:val="BA3AB3AE"/>
    <w:lvl w:ilvl="0" w:tplc="04090001">
      <w:start w:val="1"/>
      <w:numFmt w:val="bullet"/>
      <w:lvlText w:val=""/>
      <w:lvlJc w:val="left"/>
      <w:pPr>
        <w:ind w:left="11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40"/>
      </w:pPr>
      <w:rPr>
        <w:rFonts w:ascii="Wingdings" w:hAnsi="Wingdings" w:hint="default"/>
      </w:rPr>
    </w:lvl>
  </w:abstractNum>
  <w:abstractNum w:abstractNumId="11" w15:restartNumberingAfterBreak="0">
    <w:nsid w:val="58696F81"/>
    <w:multiLevelType w:val="hybridMultilevel"/>
    <w:tmpl w:val="C7F495DC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2" w15:restartNumberingAfterBreak="0">
    <w:nsid w:val="5E290317"/>
    <w:multiLevelType w:val="hybridMultilevel"/>
    <w:tmpl w:val="7428ADEA"/>
    <w:lvl w:ilvl="0" w:tplc="04090001">
      <w:start w:val="1"/>
      <w:numFmt w:val="bullet"/>
      <w:lvlText w:val=""/>
      <w:lvlJc w:val="left"/>
      <w:pPr>
        <w:ind w:left="12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</w:abstractNum>
  <w:abstractNum w:abstractNumId="13" w15:restartNumberingAfterBreak="0">
    <w:nsid w:val="630E61A2"/>
    <w:multiLevelType w:val="hybridMultilevel"/>
    <w:tmpl w:val="D1E49F56"/>
    <w:lvl w:ilvl="0" w:tplc="6AF256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4" w15:restartNumberingAfterBreak="0">
    <w:nsid w:val="71CC6DDB"/>
    <w:multiLevelType w:val="hybridMultilevel"/>
    <w:tmpl w:val="6C0C6F7A"/>
    <w:lvl w:ilvl="0" w:tplc="AB4050E2">
      <w:start w:val="1"/>
      <w:numFmt w:val="decimalFullWidth"/>
      <w:lvlText w:val="%1．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429959060">
    <w:abstractNumId w:val="11"/>
  </w:num>
  <w:num w:numId="2" w16cid:durableId="1483427901">
    <w:abstractNumId w:val="9"/>
  </w:num>
  <w:num w:numId="3" w16cid:durableId="844781592">
    <w:abstractNumId w:val="14"/>
  </w:num>
  <w:num w:numId="4" w16cid:durableId="1026711928">
    <w:abstractNumId w:val="0"/>
  </w:num>
  <w:num w:numId="5" w16cid:durableId="370106427">
    <w:abstractNumId w:val="3"/>
  </w:num>
  <w:num w:numId="6" w16cid:durableId="1753550049">
    <w:abstractNumId w:val="5"/>
  </w:num>
  <w:num w:numId="7" w16cid:durableId="1469857925">
    <w:abstractNumId w:val="6"/>
  </w:num>
  <w:num w:numId="8" w16cid:durableId="1012924907">
    <w:abstractNumId w:val="13"/>
  </w:num>
  <w:num w:numId="9" w16cid:durableId="843977210">
    <w:abstractNumId w:val="10"/>
  </w:num>
  <w:num w:numId="10" w16cid:durableId="159124871">
    <w:abstractNumId w:val="7"/>
  </w:num>
  <w:num w:numId="11" w16cid:durableId="1559124044">
    <w:abstractNumId w:val="8"/>
  </w:num>
  <w:num w:numId="12" w16cid:durableId="1787045057">
    <w:abstractNumId w:val="1"/>
  </w:num>
  <w:num w:numId="13" w16cid:durableId="2147237137">
    <w:abstractNumId w:val="2"/>
  </w:num>
  <w:num w:numId="14" w16cid:durableId="330640844">
    <w:abstractNumId w:val="4"/>
  </w:num>
  <w:num w:numId="15" w16cid:durableId="11147131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DB"/>
    <w:rsid w:val="0000697A"/>
    <w:rsid w:val="00010E1E"/>
    <w:rsid w:val="00026359"/>
    <w:rsid w:val="00026B2B"/>
    <w:rsid w:val="00042B79"/>
    <w:rsid w:val="000474D9"/>
    <w:rsid w:val="00052516"/>
    <w:rsid w:val="0005255B"/>
    <w:rsid w:val="00055882"/>
    <w:rsid w:val="0006653D"/>
    <w:rsid w:val="0006682E"/>
    <w:rsid w:val="00066D73"/>
    <w:rsid w:val="00071239"/>
    <w:rsid w:val="00073D8B"/>
    <w:rsid w:val="00075E97"/>
    <w:rsid w:val="00076F81"/>
    <w:rsid w:val="00086F2E"/>
    <w:rsid w:val="0009083B"/>
    <w:rsid w:val="00092A88"/>
    <w:rsid w:val="000944E0"/>
    <w:rsid w:val="00094C6F"/>
    <w:rsid w:val="00096D2C"/>
    <w:rsid w:val="000A13FA"/>
    <w:rsid w:val="000A386D"/>
    <w:rsid w:val="000B2FFB"/>
    <w:rsid w:val="000B4182"/>
    <w:rsid w:val="000C0621"/>
    <w:rsid w:val="000C659F"/>
    <w:rsid w:val="000D2715"/>
    <w:rsid w:val="000D45DD"/>
    <w:rsid w:val="000D4698"/>
    <w:rsid w:val="000D729F"/>
    <w:rsid w:val="000F3F21"/>
    <w:rsid w:val="00104500"/>
    <w:rsid w:val="001058FE"/>
    <w:rsid w:val="00107D92"/>
    <w:rsid w:val="0011131B"/>
    <w:rsid w:val="00115266"/>
    <w:rsid w:val="001175C2"/>
    <w:rsid w:val="00127A3B"/>
    <w:rsid w:val="00127E4C"/>
    <w:rsid w:val="001301E0"/>
    <w:rsid w:val="00130749"/>
    <w:rsid w:val="00140038"/>
    <w:rsid w:val="0014576B"/>
    <w:rsid w:val="00145EAF"/>
    <w:rsid w:val="00160A23"/>
    <w:rsid w:val="00167D0B"/>
    <w:rsid w:val="00181AB9"/>
    <w:rsid w:val="001919C9"/>
    <w:rsid w:val="00196E46"/>
    <w:rsid w:val="001A11BA"/>
    <w:rsid w:val="001A17D2"/>
    <w:rsid w:val="001C0C34"/>
    <w:rsid w:val="001C1732"/>
    <w:rsid w:val="001C4C63"/>
    <w:rsid w:val="001D25EE"/>
    <w:rsid w:val="001D3671"/>
    <w:rsid w:val="001D684A"/>
    <w:rsid w:val="001D713D"/>
    <w:rsid w:val="001E165E"/>
    <w:rsid w:val="001E24FC"/>
    <w:rsid w:val="001E4010"/>
    <w:rsid w:val="001E76F2"/>
    <w:rsid w:val="001F7A44"/>
    <w:rsid w:val="0021475A"/>
    <w:rsid w:val="00217FAC"/>
    <w:rsid w:val="00237DF3"/>
    <w:rsid w:val="0024025C"/>
    <w:rsid w:val="00254CC5"/>
    <w:rsid w:val="0026144C"/>
    <w:rsid w:val="00271678"/>
    <w:rsid w:val="0027357F"/>
    <w:rsid w:val="0028568F"/>
    <w:rsid w:val="0029006B"/>
    <w:rsid w:val="00290A08"/>
    <w:rsid w:val="00296B56"/>
    <w:rsid w:val="002A2C5F"/>
    <w:rsid w:val="002A48DD"/>
    <w:rsid w:val="002A7B77"/>
    <w:rsid w:val="002B283E"/>
    <w:rsid w:val="002B7474"/>
    <w:rsid w:val="002B7615"/>
    <w:rsid w:val="002C12AD"/>
    <w:rsid w:val="002D1B10"/>
    <w:rsid w:val="002D2B62"/>
    <w:rsid w:val="002D2F00"/>
    <w:rsid w:val="002D542E"/>
    <w:rsid w:val="002D75E7"/>
    <w:rsid w:val="002E1D08"/>
    <w:rsid w:val="002F1F67"/>
    <w:rsid w:val="002F22DC"/>
    <w:rsid w:val="002F5CEF"/>
    <w:rsid w:val="00300142"/>
    <w:rsid w:val="0030106F"/>
    <w:rsid w:val="003145A3"/>
    <w:rsid w:val="00315BF1"/>
    <w:rsid w:val="00316B52"/>
    <w:rsid w:val="0032239B"/>
    <w:rsid w:val="0032323C"/>
    <w:rsid w:val="00323A71"/>
    <w:rsid w:val="00324BCA"/>
    <w:rsid w:val="00334834"/>
    <w:rsid w:val="00340D25"/>
    <w:rsid w:val="00341362"/>
    <w:rsid w:val="00343AF9"/>
    <w:rsid w:val="00353993"/>
    <w:rsid w:val="0035427A"/>
    <w:rsid w:val="00354E24"/>
    <w:rsid w:val="00356F23"/>
    <w:rsid w:val="0036116D"/>
    <w:rsid w:val="00374463"/>
    <w:rsid w:val="00381B47"/>
    <w:rsid w:val="003835D9"/>
    <w:rsid w:val="00384650"/>
    <w:rsid w:val="00392767"/>
    <w:rsid w:val="003932BD"/>
    <w:rsid w:val="003940D1"/>
    <w:rsid w:val="0039414B"/>
    <w:rsid w:val="00395D88"/>
    <w:rsid w:val="00396327"/>
    <w:rsid w:val="003A05B4"/>
    <w:rsid w:val="003A2DA4"/>
    <w:rsid w:val="003A38A7"/>
    <w:rsid w:val="003A53ED"/>
    <w:rsid w:val="003B1590"/>
    <w:rsid w:val="003B1CA5"/>
    <w:rsid w:val="003B7108"/>
    <w:rsid w:val="003C1691"/>
    <w:rsid w:val="003C2CE6"/>
    <w:rsid w:val="003C4781"/>
    <w:rsid w:val="003C4942"/>
    <w:rsid w:val="003C4AA7"/>
    <w:rsid w:val="003C6985"/>
    <w:rsid w:val="003C77A5"/>
    <w:rsid w:val="003D4F1A"/>
    <w:rsid w:val="003D728D"/>
    <w:rsid w:val="003D788C"/>
    <w:rsid w:val="003E130B"/>
    <w:rsid w:val="003E31F7"/>
    <w:rsid w:val="003E7069"/>
    <w:rsid w:val="003E790B"/>
    <w:rsid w:val="003F0ADB"/>
    <w:rsid w:val="003F0DFF"/>
    <w:rsid w:val="003F21D3"/>
    <w:rsid w:val="003F34E2"/>
    <w:rsid w:val="003F3A0D"/>
    <w:rsid w:val="004016CE"/>
    <w:rsid w:val="004017D7"/>
    <w:rsid w:val="00403768"/>
    <w:rsid w:val="0040681C"/>
    <w:rsid w:val="004106FD"/>
    <w:rsid w:val="00413FBC"/>
    <w:rsid w:val="004154EA"/>
    <w:rsid w:val="00416D81"/>
    <w:rsid w:val="004201C0"/>
    <w:rsid w:val="00420C06"/>
    <w:rsid w:val="0042122B"/>
    <w:rsid w:val="00425293"/>
    <w:rsid w:val="0042696C"/>
    <w:rsid w:val="004314A1"/>
    <w:rsid w:val="004329CC"/>
    <w:rsid w:val="004468D0"/>
    <w:rsid w:val="00447D7E"/>
    <w:rsid w:val="00451A71"/>
    <w:rsid w:val="00462FCF"/>
    <w:rsid w:val="004652BC"/>
    <w:rsid w:val="00473A12"/>
    <w:rsid w:val="00476745"/>
    <w:rsid w:val="00480AB8"/>
    <w:rsid w:val="00483F16"/>
    <w:rsid w:val="00485CC8"/>
    <w:rsid w:val="004876AF"/>
    <w:rsid w:val="004A6740"/>
    <w:rsid w:val="004A6FF4"/>
    <w:rsid w:val="004A747A"/>
    <w:rsid w:val="004B4C39"/>
    <w:rsid w:val="004D517F"/>
    <w:rsid w:val="004D711F"/>
    <w:rsid w:val="004D7FC5"/>
    <w:rsid w:val="004F15E5"/>
    <w:rsid w:val="004F35DB"/>
    <w:rsid w:val="00503623"/>
    <w:rsid w:val="00511E10"/>
    <w:rsid w:val="00515B23"/>
    <w:rsid w:val="00515E77"/>
    <w:rsid w:val="0052203A"/>
    <w:rsid w:val="00530A31"/>
    <w:rsid w:val="00532BFA"/>
    <w:rsid w:val="005365EB"/>
    <w:rsid w:val="00541737"/>
    <w:rsid w:val="00542267"/>
    <w:rsid w:val="0054267B"/>
    <w:rsid w:val="0054396D"/>
    <w:rsid w:val="005469CE"/>
    <w:rsid w:val="005549BB"/>
    <w:rsid w:val="00557A7F"/>
    <w:rsid w:val="005653B0"/>
    <w:rsid w:val="00565A5C"/>
    <w:rsid w:val="005709C9"/>
    <w:rsid w:val="00576C60"/>
    <w:rsid w:val="00585696"/>
    <w:rsid w:val="0059048B"/>
    <w:rsid w:val="005A0B0F"/>
    <w:rsid w:val="005A15AD"/>
    <w:rsid w:val="005A29EC"/>
    <w:rsid w:val="005A35F7"/>
    <w:rsid w:val="005B3780"/>
    <w:rsid w:val="005B55E5"/>
    <w:rsid w:val="005B764A"/>
    <w:rsid w:val="005D1808"/>
    <w:rsid w:val="005D2BCA"/>
    <w:rsid w:val="005D4BD6"/>
    <w:rsid w:val="005D5179"/>
    <w:rsid w:val="005E3E6C"/>
    <w:rsid w:val="005E5A85"/>
    <w:rsid w:val="005E6993"/>
    <w:rsid w:val="005F036D"/>
    <w:rsid w:val="005F0B87"/>
    <w:rsid w:val="005F1205"/>
    <w:rsid w:val="005F1CAF"/>
    <w:rsid w:val="005F4935"/>
    <w:rsid w:val="005F51D4"/>
    <w:rsid w:val="005F791C"/>
    <w:rsid w:val="006015EC"/>
    <w:rsid w:val="00605726"/>
    <w:rsid w:val="00606AFE"/>
    <w:rsid w:val="006157DB"/>
    <w:rsid w:val="006165E2"/>
    <w:rsid w:val="0061795E"/>
    <w:rsid w:val="00620E16"/>
    <w:rsid w:val="00623A05"/>
    <w:rsid w:val="00626413"/>
    <w:rsid w:val="00641365"/>
    <w:rsid w:val="00651CBC"/>
    <w:rsid w:val="00660035"/>
    <w:rsid w:val="00661D7C"/>
    <w:rsid w:val="0066535A"/>
    <w:rsid w:val="00666FD0"/>
    <w:rsid w:val="00682638"/>
    <w:rsid w:val="006838E2"/>
    <w:rsid w:val="00687F69"/>
    <w:rsid w:val="0069214D"/>
    <w:rsid w:val="006A5F18"/>
    <w:rsid w:val="006B0AA5"/>
    <w:rsid w:val="006B3E21"/>
    <w:rsid w:val="006B7F91"/>
    <w:rsid w:val="006C2586"/>
    <w:rsid w:val="006C46B4"/>
    <w:rsid w:val="006D2B41"/>
    <w:rsid w:val="006D3396"/>
    <w:rsid w:val="006D5BD5"/>
    <w:rsid w:val="006E25FD"/>
    <w:rsid w:val="006E46CD"/>
    <w:rsid w:val="006E519A"/>
    <w:rsid w:val="006F4A90"/>
    <w:rsid w:val="00706CED"/>
    <w:rsid w:val="00713066"/>
    <w:rsid w:val="00714C86"/>
    <w:rsid w:val="00716C04"/>
    <w:rsid w:val="007220E6"/>
    <w:rsid w:val="00737039"/>
    <w:rsid w:val="00737DEF"/>
    <w:rsid w:val="00741AF1"/>
    <w:rsid w:val="00744564"/>
    <w:rsid w:val="00757475"/>
    <w:rsid w:val="00762700"/>
    <w:rsid w:val="00775A5C"/>
    <w:rsid w:val="00780EC7"/>
    <w:rsid w:val="00784B4E"/>
    <w:rsid w:val="00784D19"/>
    <w:rsid w:val="007867AE"/>
    <w:rsid w:val="00791C9F"/>
    <w:rsid w:val="00792CF9"/>
    <w:rsid w:val="00793956"/>
    <w:rsid w:val="0079505F"/>
    <w:rsid w:val="007A08C2"/>
    <w:rsid w:val="007A574F"/>
    <w:rsid w:val="007B7B51"/>
    <w:rsid w:val="007C08E5"/>
    <w:rsid w:val="007C3CAC"/>
    <w:rsid w:val="007C6587"/>
    <w:rsid w:val="007C794F"/>
    <w:rsid w:val="007D2AFE"/>
    <w:rsid w:val="007D6A08"/>
    <w:rsid w:val="007F2A17"/>
    <w:rsid w:val="007F570F"/>
    <w:rsid w:val="007F6ED7"/>
    <w:rsid w:val="0080401F"/>
    <w:rsid w:val="00810859"/>
    <w:rsid w:val="00820866"/>
    <w:rsid w:val="0082464A"/>
    <w:rsid w:val="00824681"/>
    <w:rsid w:val="00831010"/>
    <w:rsid w:val="00833442"/>
    <w:rsid w:val="00836504"/>
    <w:rsid w:val="00841A9A"/>
    <w:rsid w:val="00847704"/>
    <w:rsid w:val="00851F8F"/>
    <w:rsid w:val="00852F7A"/>
    <w:rsid w:val="008532C8"/>
    <w:rsid w:val="00853965"/>
    <w:rsid w:val="0085401D"/>
    <w:rsid w:val="00854395"/>
    <w:rsid w:val="00855566"/>
    <w:rsid w:val="00860188"/>
    <w:rsid w:val="008621A6"/>
    <w:rsid w:val="008622F3"/>
    <w:rsid w:val="00863DE1"/>
    <w:rsid w:val="00864C79"/>
    <w:rsid w:val="00871D64"/>
    <w:rsid w:val="00880C7D"/>
    <w:rsid w:val="008843AF"/>
    <w:rsid w:val="00885747"/>
    <w:rsid w:val="00890D94"/>
    <w:rsid w:val="00893EE4"/>
    <w:rsid w:val="00894176"/>
    <w:rsid w:val="0089557F"/>
    <w:rsid w:val="008972A0"/>
    <w:rsid w:val="008A19F3"/>
    <w:rsid w:val="008A21B1"/>
    <w:rsid w:val="008A2D62"/>
    <w:rsid w:val="008A5732"/>
    <w:rsid w:val="008B0A74"/>
    <w:rsid w:val="008B5A7F"/>
    <w:rsid w:val="008C34A1"/>
    <w:rsid w:val="008D3499"/>
    <w:rsid w:val="008D6AE8"/>
    <w:rsid w:val="008E0C80"/>
    <w:rsid w:val="008E1A94"/>
    <w:rsid w:val="008E2F50"/>
    <w:rsid w:val="008E36A4"/>
    <w:rsid w:val="008E4C20"/>
    <w:rsid w:val="008F0B95"/>
    <w:rsid w:val="008F4CA2"/>
    <w:rsid w:val="0090174E"/>
    <w:rsid w:val="009049A1"/>
    <w:rsid w:val="00905071"/>
    <w:rsid w:val="009053E0"/>
    <w:rsid w:val="00910541"/>
    <w:rsid w:val="009168F6"/>
    <w:rsid w:val="00917E4B"/>
    <w:rsid w:val="00917F2F"/>
    <w:rsid w:val="009201A6"/>
    <w:rsid w:val="00920CD8"/>
    <w:rsid w:val="00922E6E"/>
    <w:rsid w:val="0093090D"/>
    <w:rsid w:val="00930D71"/>
    <w:rsid w:val="0093375D"/>
    <w:rsid w:val="00934895"/>
    <w:rsid w:val="00934C5C"/>
    <w:rsid w:val="0095053F"/>
    <w:rsid w:val="00960B22"/>
    <w:rsid w:val="00962EF8"/>
    <w:rsid w:val="00963E49"/>
    <w:rsid w:val="00964BBB"/>
    <w:rsid w:val="00966413"/>
    <w:rsid w:val="00967182"/>
    <w:rsid w:val="00971DF5"/>
    <w:rsid w:val="00971F90"/>
    <w:rsid w:val="00972484"/>
    <w:rsid w:val="009732B5"/>
    <w:rsid w:val="00975316"/>
    <w:rsid w:val="009756E5"/>
    <w:rsid w:val="0098098E"/>
    <w:rsid w:val="009815D6"/>
    <w:rsid w:val="00982F1B"/>
    <w:rsid w:val="009831C7"/>
    <w:rsid w:val="0098532A"/>
    <w:rsid w:val="00987109"/>
    <w:rsid w:val="00993C8E"/>
    <w:rsid w:val="00995F9D"/>
    <w:rsid w:val="009A0021"/>
    <w:rsid w:val="009A3DDD"/>
    <w:rsid w:val="009A64E6"/>
    <w:rsid w:val="009B4722"/>
    <w:rsid w:val="009C7D0A"/>
    <w:rsid w:val="009D04A8"/>
    <w:rsid w:val="009E6CE6"/>
    <w:rsid w:val="009F0BA0"/>
    <w:rsid w:val="009F3342"/>
    <w:rsid w:val="00A006E7"/>
    <w:rsid w:val="00A05FF8"/>
    <w:rsid w:val="00A13774"/>
    <w:rsid w:val="00A30511"/>
    <w:rsid w:val="00A4453E"/>
    <w:rsid w:val="00A45A05"/>
    <w:rsid w:val="00A50FDB"/>
    <w:rsid w:val="00A51E6D"/>
    <w:rsid w:val="00A52AC0"/>
    <w:rsid w:val="00A52DA6"/>
    <w:rsid w:val="00A56CE4"/>
    <w:rsid w:val="00A6173B"/>
    <w:rsid w:val="00A624BE"/>
    <w:rsid w:val="00A64155"/>
    <w:rsid w:val="00A71522"/>
    <w:rsid w:val="00A733F2"/>
    <w:rsid w:val="00A7607B"/>
    <w:rsid w:val="00A82DEE"/>
    <w:rsid w:val="00A82F74"/>
    <w:rsid w:val="00A842B7"/>
    <w:rsid w:val="00A84E5B"/>
    <w:rsid w:val="00A85B7F"/>
    <w:rsid w:val="00A90448"/>
    <w:rsid w:val="00A907F9"/>
    <w:rsid w:val="00A91DB1"/>
    <w:rsid w:val="00AA05C7"/>
    <w:rsid w:val="00AA3CA4"/>
    <w:rsid w:val="00AA4E02"/>
    <w:rsid w:val="00AA60A8"/>
    <w:rsid w:val="00AB44C3"/>
    <w:rsid w:val="00AB564E"/>
    <w:rsid w:val="00AC1713"/>
    <w:rsid w:val="00AC23E9"/>
    <w:rsid w:val="00AD3985"/>
    <w:rsid w:val="00AD50FA"/>
    <w:rsid w:val="00AD58FA"/>
    <w:rsid w:val="00AE350C"/>
    <w:rsid w:val="00AE5596"/>
    <w:rsid w:val="00AF0846"/>
    <w:rsid w:val="00AF0DD9"/>
    <w:rsid w:val="00B018F4"/>
    <w:rsid w:val="00B142DE"/>
    <w:rsid w:val="00B14355"/>
    <w:rsid w:val="00B23592"/>
    <w:rsid w:val="00B303EE"/>
    <w:rsid w:val="00B31018"/>
    <w:rsid w:val="00B32AE8"/>
    <w:rsid w:val="00B42A68"/>
    <w:rsid w:val="00B43C3B"/>
    <w:rsid w:val="00B52B24"/>
    <w:rsid w:val="00B57C67"/>
    <w:rsid w:val="00B64255"/>
    <w:rsid w:val="00B663ED"/>
    <w:rsid w:val="00B769AA"/>
    <w:rsid w:val="00B83F69"/>
    <w:rsid w:val="00B84440"/>
    <w:rsid w:val="00B919D2"/>
    <w:rsid w:val="00B9392B"/>
    <w:rsid w:val="00B950AC"/>
    <w:rsid w:val="00BA0A19"/>
    <w:rsid w:val="00BB03A3"/>
    <w:rsid w:val="00BB61F5"/>
    <w:rsid w:val="00BC1E4F"/>
    <w:rsid w:val="00BC29AF"/>
    <w:rsid w:val="00BC37EC"/>
    <w:rsid w:val="00BC56D5"/>
    <w:rsid w:val="00BD2DFD"/>
    <w:rsid w:val="00BD53E5"/>
    <w:rsid w:val="00BD5520"/>
    <w:rsid w:val="00BE05E6"/>
    <w:rsid w:val="00BE2062"/>
    <w:rsid w:val="00BE5BB4"/>
    <w:rsid w:val="00BF63C9"/>
    <w:rsid w:val="00C04661"/>
    <w:rsid w:val="00C06DC5"/>
    <w:rsid w:val="00C07ADC"/>
    <w:rsid w:val="00C10DF3"/>
    <w:rsid w:val="00C14C49"/>
    <w:rsid w:val="00C21DB7"/>
    <w:rsid w:val="00C2478F"/>
    <w:rsid w:val="00C25E18"/>
    <w:rsid w:val="00C26F91"/>
    <w:rsid w:val="00C31C7B"/>
    <w:rsid w:val="00C33B66"/>
    <w:rsid w:val="00C37D9F"/>
    <w:rsid w:val="00C37F6E"/>
    <w:rsid w:val="00C45251"/>
    <w:rsid w:val="00C5311F"/>
    <w:rsid w:val="00C551F7"/>
    <w:rsid w:val="00C60670"/>
    <w:rsid w:val="00C60841"/>
    <w:rsid w:val="00C6120E"/>
    <w:rsid w:val="00C628A8"/>
    <w:rsid w:val="00C64CF0"/>
    <w:rsid w:val="00C6537D"/>
    <w:rsid w:val="00C6583F"/>
    <w:rsid w:val="00C6652C"/>
    <w:rsid w:val="00C67765"/>
    <w:rsid w:val="00C702B4"/>
    <w:rsid w:val="00C735C2"/>
    <w:rsid w:val="00C74F2A"/>
    <w:rsid w:val="00C81C98"/>
    <w:rsid w:val="00C82437"/>
    <w:rsid w:val="00C86A45"/>
    <w:rsid w:val="00C9183E"/>
    <w:rsid w:val="00C95E0F"/>
    <w:rsid w:val="00C97404"/>
    <w:rsid w:val="00CA66B6"/>
    <w:rsid w:val="00CB221F"/>
    <w:rsid w:val="00CD38AF"/>
    <w:rsid w:val="00CD606F"/>
    <w:rsid w:val="00CD738C"/>
    <w:rsid w:val="00CD74F1"/>
    <w:rsid w:val="00CE0661"/>
    <w:rsid w:val="00CE2927"/>
    <w:rsid w:val="00CE33A2"/>
    <w:rsid w:val="00CF3C85"/>
    <w:rsid w:val="00D0040F"/>
    <w:rsid w:val="00D020F4"/>
    <w:rsid w:val="00D04A67"/>
    <w:rsid w:val="00D11E54"/>
    <w:rsid w:val="00D1567F"/>
    <w:rsid w:val="00D20FC8"/>
    <w:rsid w:val="00D21532"/>
    <w:rsid w:val="00D22683"/>
    <w:rsid w:val="00D22DC8"/>
    <w:rsid w:val="00D316A4"/>
    <w:rsid w:val="00D31FFB"/>
    <w:rsid w:val="00D32687"/>
    <w:rsid w:val="00D36C3B"/>
    <w:rsid w:val="00D42891"/>
    <w:rsid w:val="00D43BF4"/>
    <w:rsid w:val="00D51614"/>
    <w:rsid w:val="00D53117"/>
    <w:rsid w:val="00D56811"/>
    <w:rsid w:val="00D57A8B"/>
    <w:rsid w:val="00D623BE"/>
    <w:rsid w:val="00D6618D"/>
    <w:rsid w:val="00D73EF7"/>
    <w:rsid w:val="00D75683"/>
    <w:rsid w:val="00D75784"/>
    <w:rsid w:val="00D75E09"/>
    <w:rsid w:val="00D801AE"/>
    <w:rsid w:val="00DA0A46"/>
    <w:rsid w:val="00DA12EB"/>
    <w:rsid w:val="00DA2B33"/>
    <w:rsid w:val="00DB2A6A"/>
    <w:rsid w:val="00DB369F"/>
    <w:rsid w:val="00DB3A48"/>
    <w:rsid w:val="00DB5DD7"/>
    <w:rsid w:val="00DB6270"/>
    <w:rsid w:val="00DB7F95"/>
    <w:rsid w:val="00DC6AA6"/>
    <w:rsid w:val="00DD3703"/>
    <w:rsid w:val="00DD3FFC"/>
    <w:rsid w:val="00DD62CD"/>
    <w:rsid w:val="00DD7AE4"/>
    <w:rsid w:val="00DD7EBF"/>
    <w:rsid w:val="00DE050E"/>
    <w:rsid w:val="00DE345A"/>
    <w:rsid w:val="00DE39BA"/>
    <w:rsid w:val="00DF2533"/>
    <w:rsid w:val="00DF7D4F"/>
    <w:rsid w:val="00E02CCE"/>
    <w:rsid w:val="00E15B16"/>
    <w:rsid w:val="00E15F4D"/>
    <w:rsid w:val="00E16534"/>
    <w:rsid w:val="00E1712E"/>
    <w:rsid w:val="00E2194A"/>
    <w:rsid w:val="00E26464"/>
    <w:rsid w:val="00E34D30"/>
    <w:rsid w:val="00E4219C"/>
    <w:rsid w:val="00E515F3"/>
    <w:rsid w:val="00E55E72"/>
    <w:rsid w:val="00E61FC5"/>
    <w:rsid w:val="00E66E2D"/>
    <w:rsid w:val="00E8070F"/>
    <w:rsid w:val="00E80EEA"/>
    <w:rsid w:val="00E81C70"/>
    <w:rsid w:val="00E86621"/>
    <w:rsid w:val="00E93441"/>
    <w:rsid w:val="00E93D1E"/>
    <w:rsid w:val="00E95A43"/>
    <w:rsid w:val="00E96375"/>
    <w:rsid w:val="00EA00AD"/>
    <w:rsid w:val="00EA46BA"/>
    <w:rsid w:val="00EA54A8"/>
    <w:rsid w:val="00EA7722"/>
    <w:rsid w:val="00EB0476"/>
    <w:rsid w:val="00EB49F4"/>
    <w:rsid w:val="00EB6FF0"/>
    <w:rsid w:val="00EC0AA8"/>
    <w:rsid w:val="00ED076D"/>
    <w:rsid w:val="00ED36D7"/>
    <w:rsid w:val="00ED4B51"/>
    <w:rsid w:val="00EE335E"/>
    <w:rsid w:val="00EE6407"/>
    <w:rsid w:val="00EF1F60"/>
    <w:rsid w:val="00EF3306"/>
    <w:rsid w:val="00EF4E5B"/>
    <w:rsid w:val="00F0047D"/>
    <w:rsid w:val="00F01F8B"/>
    <w:rsid w:val="00F02977"/>
    <w:rsid w:val="00F13195"/>
    <w:rsid w:val="00F16024"/>
    <w:rsid w:val="00F23675"/>
    <w:rsid w:val="00F24D7E"/>
    <w:rsid w:val="00F25339"/>
    <w:rsid w:val="00F25EEF"/>
    <w:rsid w:val="00F30538"/>
    <w:rsid w:val="00F32207"/>
    <w:rsid w:val="00F3485A"/>
    <w:rsid w:val="00F47442"/>
    <w:rsid w:val="00F53FAA"/>
    <w:rsid w:val="00F64394"/>
    <w:rsid w:val="00F65052"/>
    <w:rsid w:val="00F67DEE"/>
    <w:rsid w:val="00F722C7"/>
    <w:rsid w:val="00F72F55"/>
    <w:rsid w:val="00F817C0"/>
    <w:rsid w:val="00F82827"/>
    <w:rsid w:val="00F900A0"/>
    <w:rsid w:val="00F95A25"/>
    <w:rsid w:val="00F96BC7"/>
    <w:rsid w:val="00FA1E99"/>
    <w:rsid w:val="00FA2C4D"/>
    <w:rsid w:val="00FA3C37"/>
    <w:rsid w:val="00FB790D"/>
    <w:rsid w:val="00FC05DE"/>
    <w:rsid w:val="00FC1711"/>
    <w:rsid w:val="00FC1F01"/>
    <w:rsid w:val="00FC2913"/>
    <w:rsid w:val="00FC344D"/>
    <w:rsid w:val="00FC5166"/>
    <w:rsid w:val="00FC7AD7"/>
    <w:rsid w:val="00FD547C"/>
    <w:rsid w:val="00FE4DAE"/>
    <w:rsid w:val="00FE5237"/>
    <w:rsid w:val="00FE523F"/>
    <w:rsid w:val="00FF5623"/>
    <w:rsid w:val="01C6F405"/>
    <w:rsid w:val="03FA6A06"/>
    <w:rsid w:val="049261D2"/>
    <w:rsid w:val="0D44205F"/>
    <w:rsid w:val="0D90DAC3"/>
    <w:rsid w:val="137AF50D"/>
    <w:rsid w:val="1400782E"/>
    <w:rsid w:val="1A1B89E5"/>
    <w:rsid w:val="1E4E071C"/>
    <w:rsid w:val="25A653F5"/>
    <w:rsid w:val="279A7670"/>
    <w:rsid w:val="2A19FCE2"/>
    <w:rsid w:val="2D4094A3"/>
    <w:rsid w:val="2F47B7E1"/>
    <w:rsid w:val="32E29933"/>
    <w:rsid w:val="36BB2DE1"/>
    <w:rsid w:val="3EB5CE3D"/>
    <w:rsid w:val="441C987F"/>
    <w:rsid w:val="4A9F8973"/>
    <w:rsid w:val="4F29A3D6"/>
    <w:rsid w:val="57B1FA69"/>
    <w:rsid w:val="64B1C9C4"/>
    <w:rsid w:val="6759C647"/>
    <w:rsid w:val="67AEF5D6"/>
    <w:rsid w:val="6AAC8A28"/>
    <w:rsid w:val="6D7DD179"/>
    <w:rsid w:val="6DC05CAB"/>
    <w:rsid w:val="6E363A82"/>
    <w:rsid w:val="7800C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59B13"/>
  <w15:chartTrackingRefBased/>
  <w15:docId w15:val="{987067CE-F972-46A4-B023-C1EE95F9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7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2700"/>
  </w:style>
  <w:style w:type="paragraph" w:styleId="a5">
    <w:name w:val="footer"/>
    <w:basedOn w:val="a"/>
    <w:link w:val="a6"/>
    <w:uiPriority w:val="99"/>
    <w:unhideWhenUsed/>
    <w:rsid w:val="00762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2700"/>
  </w:style>
  <w:style w:type="paragraph" w:styleId="a7">
    <w:name w:val="List Paragraph"/>
    <w:basedOn w:val="a"/>
    <w:uiPriority w:val="34"/>
    <w:qFormat/>
    <w:rsid w:val="00836504"/>
    <w:pPr>
      <w:ind w:leftChars="400" w:left="840"/>
    </w:pPr>
  </w:style>
  <w:style w:type="paragraph" w:styleId="a8">
    <w:name w:val="annotation text"/>
    <w:basedOn w:val="a"/>
    <w:link w:val="a9"/>
    <w:uiPriority w:val="99"/>
    <w:semiHidden/>
    <w:unhideWhenUsed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620E16"/>
    <w:rPr>
      <w:b/>
      <w:bCs/>
    </w:rPr>
  </w:style>
  <w:style w:type="character" w:customStyle="1" w:styleId="ac">
    <w:name w:val="コメント内容 (文字)"/>
    <w:basedOn w:val="a9"/>
    <w:link w:val="ab"/>
    <w:uiPriority w:val="99"/>
    <w:semiHidden/>
    <w:rsid w:val="00620E16"/>
    <w:rPr>
      <w:b/>
      <w:bCs/>
    </w:rPr>
  </w:style>
  <w:style w:type="paragraph" w:styleId="Web">
    <w:name w:val="Normal (Web)"/>
    <w:basedOn w:val="a"/>
    <w:uiPriority w:val="99"/>
    <w:unhideWhenUsed/>
    <w:rsid w:val="0091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CBFB78EB5E84CA22166E73E2F3974" ma:contentTypeVersion="2" ma:contentTypeDescription="Create a new document." ma:contentTypeScope="" ma:versionID="9c04f81bcdf62f1691270963077c74b9">
  <xsd:schema xmlns:xsd="http://www.w3.org/2001/XMLSchema" xmlns:xs="http://www.w3.org/2001/XMLSchema" xmlns:p="http://schemas.microsoft.com/office/2006/metadata/properties" xmlns:ns2="9d97745c-8094-43cc-9e53-91a5bb7b2425" targetNamespace="http://schemas.microsoft.com/office/2006/metadata/properties" ma:root="true" ma:fieldsID="388c2f62d6b6a08935dfcb73569a3f5f" ns2:_="">
    <xsd:import namespace="9d97745c-8094-43cc-9e53-91a5bb7b2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7745c-8094-43cc-9e53-91a5bb7b2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780159-9A1E-48EA-BEC0-ECA4AB536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7745c-8094-43cc-9e53-91a5bb7b2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B072B-A2AF-4666-9624-F471809C6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C7157-645E-46C9-999F-BB6C06044D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1705</Words>
  <Characters>1706</Characters>
  <Application>Microsoft Office Word</Application>
  <DocSecurity>0</DocSecurity>
  <Lines>284</Lines>
  <Paragraphs>227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Kijima, Chikako</dc:creator>
  <cp:keywords/>
  <dc:description/>
  <cp:lastModifiedBy>郁子 嘉村</cp:lastModifiedBy>
  <cp:revision>163</cp:revision>
  <cp:lastPrinted>2022-03-07T13:00:00Z</cp:lastPrinted>
  <dcterms:created xsi:type="dcterms:W3CDTF">2025-01-23T08:29:00Z</dcterms:created>
  <dcterms:modified xsi:type="dcterms:W3CDTF">2026-02-19T01:57:00Z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0x0101001A2CBFB78EB5E84CA22166E73E2F3974</vt:lpwstr>
  </property>
  <property fmtid="{D5CDD505-2E9C-101B-9397-08002B2CF9AE}" pid="3" name="MSIP_Label_68f72598-90ab-4748-9618-88402b5e95d2_Enabled">
    <vt:lpwstr>true</vt:lpwstr>
  </property>
  <property fmtid="{D5CDD505-2E9C-101B-9397-08002B2CF9AE}" pid="4" name="MSIP_Label_68f72598-90ab-4748-9618-88402b5e95d2_SetDate">
    <vt:lpwstr>2023-02-21T07:07:48Z</vt:lpwstr>
  </property>
  <property fmtid="{D5CDD505-2E9C-101B-9397-08002B2CF9AE}" pid="5" name="MSIP_Label_68f72598-90ab-4748-9618-88402b5e95d2_Method">
    <vt:lpwstr>Privileged</vt:lpwstr>
  </property>
  <property fmtid="{D5CDD505-2E9C-101B-9397-08002B2CF9AE}" pid="6" name="MSIP_Label_68f72598-90ab-4748-9618-88402b5e95d2_Name">
    <vt:lpwstr>68f72598-90ab-4748-9618-88402b5e95d2</vt:lpwstr>
  </property>
  <property fmtid="{D5CDD505-2E9C-101B-9397-08002B2CF9AE}" pid="7" name="MSIP_Label_68f72598-90ab-4748-9618-88402b5e95d2_SiteId">
    <vt:lpwstr>7a916015-20ae-4ad1-9170-eefd915e9272</vt:lpwstr>
  </property>
  <property fmtid="{D5CDD505-2E9C-101B-9397-08002B2CF9AE}" pid="8" name="MSIP_Label_68f72598-90ab-4748-9618-88402b5e95d2_ActionId">
    <vt:lpwstr>63b61ff9-5d20-49bd-b306-36d013ee3e5b</vt:lpwstr>
  </property>
  <property fmtid="{D5CDD505-2E9C-101B-9397-08002B2CF9AE}" pid="9" name="MSIP_Label_68f72598-90ab-4748-9618-88402b5e95d2_ContentBits">
    <vt:lpwstr>0</vt:lpwstr>
  </property>
</Properties>
</file>